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20E0" w14:textId="77777777" w:rsidR="00664BA0" w:rsidRPr="00F37C35" w:rsidRDefault="00664BA0" w:rsidP="00B62D5C">
      <w:pPr>
        <w:pStyle w:val="1"/>
        <w:spacing w:before="0"/>
        <w:jc w:val="center"/>
        <w:rPr>
          <w:rFonts w:ascii="Book Antiqua" w:hAnsi="Book Antiqua" w:cs="Times New Roman"/>
          <w:bCs w:val="0"/>
          <w:color w:val="auto"/>
          <w:sz w:val="24"/>
          <w:szCs w:val="24"/>
        </w:rPr>
      </w:pPr>
      <w:r w:rsidRPr="00F37C35">
        <w:rPr>
          <w:rFonts w:ascii="Book Antiqua" w:hAnsi="Book Antiqua"/>
          <w:bCs w:val="0"/>
          <w:color w:val="auto"/>
          <w:sz w:val="24"/>
          <w:szCs w:val="24"/>
        </w:rPr>
        <w:t>ЛИЦЕНЗИОННЫЙ ДОГОВОР</w:t>
      </w:r>
      <w:r w:rsidRPr="00F37C35">
        <w:rPr>
          <w:rFonts w:ascii="Book Antiqua" w:hAnsi="Book Antiqua" w:cs="Times New Roman"/>
          <w:bCs w:val="0"/>
          <w:color w:val="auto"/>
          <w:sz w:val="24"/>
          <w:szCs w:val="24"/>
        </w:rPr>
        <w:t xml:space="preserve"> № ___</w:t>
      </w:r>
    </w:p>
    <w:p w14:paraId="6D41E765" w14:textId="77777777" w:rsidR="00664BA0" w:rsidRPr="00F37C35" w:rsidRDefault="00664BA0" w:rsidP="00AB0B19">
      <w:pPr>
        <w:jc w:val="center"/>
        <w:rPr>
          <w:rFonts w:ascii="Book Antiqua" w:hAnsi="Book Antiqua"/>
          <w:b/>
        </w:rPr>
      </w:pPr>
      <w:r w:rsidRPr="00F37C35">
        <w:rPr>
          <w:rFonts w:ascii="Book Antiqua" w:hAnsi="Book Antiqua"/>
          <w:b/>
        </w:rPr>
        <w:t>о предоставлении права использования статьи в научном журнале на русском языке</w:t>
      </w:r>
    </w:p>
    <w:p w14:paraId="14570C79" w14:textId="77777777" w:rsidR="00664BA0" w:rsidRPr="00F37C35" w:rsidRDefault="00664BA0" w:rsidP="00B62D5C">
      <w:pPr>
        <w:pStyle w:val="1"/>
        <w:spacing w:before="0"/>
        <w:jc w:val="both"/>
        <w:rPr>
          <w:rFonts w:ascii="Book Antiqua" w:hAnsi="Book Antiqua"/>
          <w:color w:val="auto"/>
          <w:sz w:val="24"/>
          <w:szCs w:val="24"/>
        </w:rPr>
      </w:pPr>
      <w:r w:rsidRPr="00F37C35">
        <w:rPr>
          <w:rFonts w:ascii="Book Antiqua" w:hAnsi="Book Antiqua" w:cs="Times New Roman"/>
          <w:b w:val="0"/>
          <w:bCs w:val="0"/>
          <w:color w:val="auto"/>
          <w:sz w:val="24"/>
          <w:szCs w:val="24"/>
        </w:rPr>
        <w:t xml:space="preserve"> </w:t>
      </w:r>
      <w:r w:rsidRPr="00F37C35">
        <w:rPr>
          <w:rFonts w:ascii="Book Antiqua" w:hAnsi="Book Antiqua" w:cs="Times New Roman"/>
          <w:color w:val="auto"/>
          <w:sz w:val="24"/>
          <w:szCs w:val="24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97"/>
        <w:gridCol w:w="5403"/>
      </w:tblGrid>
      <w:tr w:rsidR="00664BA0" w:rsidRPr="00F37C35" w14:paraId="2FD07539" w14:textId="77777777" w:rsidTr="00D26362">
        <w:tc>
          <w:tcPr>
            <w:tcW w:w="5508" w:type="dxa"/>
          </w:tcPr>
          <w:p w14:paraId="6A863E51" w14:textId="77777777" w:rsidR="00664BA0" w:rsidRPr="00F37C35" w:rsidRDefault="00664BA0" w:rsidP="00D07EB2">
            <w:pPr>
              <w:pStyle w:val="1"/>
              <w:spacing w:before="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37C3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г. </w:t>
            </w:r>
            <w:r w:rsidR="00D07EB2" w:rsidRPr="00F37C35">
              <w:rPr>
                <w:rFonts w:ascii="Book Antiqua" w:hAnsi="Book Antiqua" w:cs="Times New Roman"/>
                <w:color w:val="auto"/>
                <w:sz w:val="24"/>
                <w:szCs w:val="24"/>
              </w:rPr>
              <w:t>Тобольск</w:t>
            </w:r>
          </w:p>
        </w:tc>
        <w:tc>
          <w:tcPr>
            <w:tcW w:w="5508" w:type="dxa"/>
          </w:tcPr>
          <w:p w14:paraId="3B11AAC1" w14:textId="77777777" w:rsidR="00664BA0" w:rsidRPr="00F37C35" w:rsidRDefault="00D07EB2" w:rsidP="00D26362">
            <w:pPr>
              <w:pStyle w:val="1"/>
              <w:spacing w:before="0"/>
              <w:jc w:val="right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37C35">
              <w:rPr>
                <w:rFonts w:ascii="Book Antiqua" w:hAnsi="Book Antiqua"/>
                <w:color w:val="auto"/>
                <w:sz w:val="24"/>
                <w:szCs w:val="24"/>
              </w:rPr>
              <w:t>«___» ___________ 20___</w:t>
            </w:r>
            <w:r w:rsidR="00664BA0" w:rsidRPr="00F37C35">
              <w:rPr>
                <w:rFonts w:ascii="Book Antiqua" w:hAnsi="Book Antiqua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14:paraId="6B2DCDA4" w14:textId="77777777" w:rsidR="00664BA0" w:rsidRPr="00F37C35" w:rsidRDefault="00664BA0" w:rsidP="00D66A80">
      <w:pPr>
        <w:pStyle w:val="Style1"/>
        <w:jc w:val="both"/>
        <w:rPr>
          <w:rFonts w:ascii="Book Antiqua" w:hAnsi="Book Antiqua" w:cs="Times New Roman"/>
          <w:b/>
          <w:bCs/>
          <w:lang w:eastAsia="en-US"/>
        </w:rPr>
      </w:pPr>
    </w:p>
    <w:p w14:paraId="573706C9" w14:textId="77777777" w:rsidR="00664BA0" w:rsidRPr="00F37C35" w:rsidRDefault="00664BA0" w:rsidP="00DB1D66">
      <w:pPr>
        <w:rPr>
          <w:rFonts w:ascii="Book Antiqua" w:hAnsi="Book Antiqua"/>
          <w:lang w:eastAsia="en-US"/>
        </w:rPr>
      </w:pPr>
    </w:p>
    <w:p w14:paraId="750C30BF" w14:textId="7EE6B83C" w:rsidR="00664BA0" w:rsidRPr="00F37C35" w:rsidRDefault="00D07EB2" w:rsidP="00AE55F3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/>
          <w:b/>
        </w:rPr>
        <w:t xml:space="preserve">Федеральное государственное бюджетное учреждение науки Тобольская комплексная научная станция Уральского отделения Российской академии наук (ТКНС </w:t>
      </w:r>
      <w:proofErr w:type="spellStart"/>
      <w:r w:rsidRPr="00F37C35">
        <w:rPr>
          <w:rFonts w:ascii="Book Antiqua" w:hAnsi="Book Antiqua"/>
          <w:b/>
        </w:rPr>
        <w:t>УрО</w:t>
      </w:r>
      <w:proofErr w:type="spellEnd"/>
      <w:r w:rsidRPr="00F37C35">
        <w:rPr>
          <w:rFonts w:ascii="Book Antiqua" w:hAnsi="Book Antiqua"/>
          <w:b/>
        </w:rPr>
        <w:t xml:space="preserve"> РАН)</w:t>
      </w:r>
      <w:r w:rsidRPr="00F37C35">
        <w:rPr>
          <w:rFonts w:ascii="Book Antiqua" w:hAnsi="Book Antiqua"/>
        </w:rPr>
        <w:t xml:space="preserve">, в лице </w:t>
      </w:r>
      <w:bookmarkStart w:id="0" w:name="_Hlk146878523"/>
      <w:r w:rsidR="008A23A5">
        <w:rPr>
          <w:rFonts w:ascii="Book Antiqua" w:hAnsi="Book Antiqua"/>
        </w:rPr>
        <w:t xml:space="preserve">главного редактора научного журнала </w:t>
      </w:r>
      <w:r w:rsidR="008A23A5" w:rsidRPr="008A23A5">
        <w:rPr>
          <w:rFonts w:ascii="Book Antiqua" w:hAnsi="Book Antiqua"/>
        </w:rPr>
        <w:t>«Природное и историко-культурное наследие Сибири»</w:t>
      </w:r>
      <w:r w:rsidR="008A23A5">
        <w:rPr>
          <w:rFonts w:ascii="Book Antiqua" w:hAnsi="Book Antiqua"/>
        </w:rPr>
        <w:t xml:space="preserve"> </w:t>
      </w:r>
      <w:bookmarkEnd w:id="0"/>
      <w:r w:rsidRPr="00F37C35">
        <w:rPr>
          <w:rFonts w:ascii="Book Antiqua" w:hAnsi="Book Antiqua"/>
        </w:rPr>
        <w:t xml:space="preserve">Козлова Станислава Александровича, </w:t>
      </w:r>
      <w:r w:rsidRPr="00260EA9">
        <w:rPr>
          <w:rFonts w:ascii="Book Antiqua" w:hAnsi="Book Antiqua"/>
        </w:rPr>
        <w:t xml:space="preserve">действующего на основании </w:t>
      </w:r>
      <w:r w:rsidR="00C26A9E">
        <w:rPr>
          <w:rFonts w:ascii="Book Antiqua" w:hAnsi="Book Antiqua"/>
        </w:rPr>
        <w:t>Устава Учреждения</w:t>
      </w:r>
      <w:r w:rsidRPr="00260EA9">
        <w:rPr>
          <w:rFonts w:ascii="Book Antiqua" w:hAnsi="Book Antiqua" w:cs="Times New Roman"/>
        </w:rPr>
        <w:t>,</w:t>
      </w:r>
      <w:r w:rsidRPr="00F37C35">
        <w:rPr>
          <w:rFonts w:ascii="Book Antiqua" w:hAnsi="Book Antiqua" w:cs="Times New Roman"/>
        </w:rPr>
        <w:t xml:space="preserve"> именуемое в дальнейшем Лицензиат</w:t>
      </w:r>
      <w:r w:rsidR="00C26A9E">
        <w:rPr>
          <w:rFonts w:ascii="Book Antiqua" w:hAnsi="Book Antiqua" w:cs="Times New Roman"/>
        </w:rPr>
        <w:t>,</w:t>
      </w:r>
      <w:r w:rsidR="00664BA0" w:rsidRPr="00F37C35">
        <w:rPr>
          <w:rFonts w:ascii="Book Antiqua" w:hAnsi="Book Antiqua" w:cs="Times New Roman"/>
        </w:rPr>
        <w:t xml:space="preserve"> </w:t>
      </w:r>
      <w:r w:rsidR="009D028C">
        <w:rPr>
          <w:rFonts w:ascii="Book Antiqua" w:hAnsi="Book Antiqua" w:cs="Times New Roman"/>
        </w:rPr>
        <w:t xml:space="preserve">с </w:t>
      </w:r>
      <w:r w:rsidR="00664BA0" w:rsidRPr="00F37C35">
        <w:rPr>
          <w:rFonts w:ascii="Book Antiqua" w:hAnsi="Book Antiqua" w:cs="Times New Roman"/>
        </w:rPr>
        <w:t>одной стороны, и</w:t>
      </w:r>
    </w:p>
    <w:p w14:paraId="6FB70685" w14:textId="21BDE0F1" w:rsidR="00664BA0" w:rsidRPr="00F37C35" w:rsidRDefault="00664BA0" w:rsidP="00AB0B19">
      <w:pPr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ab/>
        <w:t>_________________________</w:t>
      </w:r>
      <w:r w:rsidR="008A23A5">
        <w:rPr>
          <w:rFonts w:ascii="Book Antiqua" w:hAnsi="Book Antiqua" w:cs="Times New Roman"/>
        </w:rPr>
        <w:t>__</w:t>
      </w:r>
      <w:r w:rsidRPr="00F37C35">
        <w:rPr>
          <w:rFonts w:ascii="Book Antiqua" w:hAnsi="Book Antiqua" w:cs="Times New Roman"/>
        </w:rPr>
        <w:t>_____</w:t>
      </w:r>
      <w:r w:rsidR="008A23A5">
        <w:rPr>
          <w:rFonts w:ascii="Book Antiqua" w:hAnsi="Book Antiqua" w:cs="Times New Roman"/>
        </w:rPr>
        <w:t xml:space="preserve"> </w:t>
      </w:r>
      <w:r w:rsidRPr="00F37C35">
        <w:rPr>
          <w:rFonts w:ascii="Book Antiqua" w:hAnsi="Book Antiqua" w:cs="Times New Roman"/>
          <w:i/>
        </w:rPr>
        <w:t>(указать Ф.И.О. полностью)</w:t>
      </w:r>
      <w:r w:rsidRPr="00F37C35">
        <w:rPr>
          <w:rFonts w:ascii="Book Antiqua" w:hAnsi="Book Antiqua" w:cs="Times New Roman"/>
        </w:rPr>
        <w:t>, гражданин ____________</w:t>
      </w:r>
      <w:r w:rsidR="008A23A5">
        <w:rPr>
          <w:rFonts w:ascii="Book Antiqua" w:hAnsi="Book Antiqua" w:cs="Times New Roman"/>
        </w:rPr>
        <w:t xml:space="preserve"> </w:t>
      </w:r>
      <w:r w:rsidRPr="00F37C35">
        <w:rPr>
          <w:rFonts w:ascii="Book Antiqua" w:hAnsi="Book Antiqua" w:cs="Times New Roman"/>
          <w:i/>
        </w:rPr>
        <w:t>(указать гражданство)</w:t>
      </w:r>
      <w:r w:rsidRPr="00F37C35">
        <w:rPr>
          <w:rFonts w:ascii="Book Antiqua" w:hAnsi="Book Antiqua" w:cs="Times New Roman"/>
        </w:rPr>
        <w:t>, именуем(-</w:t>
      </w:r>
      <w:proofErr w:type="spellStart"/>
      <w:proofErr w:type="gramStart"/>
      <w:r w:rsidRPr="00F37C35">
        <w:rPr>
          <w:rFonts w:ascii="Book Antiqua" w:hAnsi="Book Antiqua" w:cs="Times New Roman"/>
        </w:rPr>
        <w:t>ый</w:t>
      </w:r>
      <w:proofErr w:type="spellEnd"/>
      <w:r w:rsidRPr="00F37C35">
        <w:rPr>
          <w:rFonts w:ascii="Book Antiqua" w:hAnsi="Book Antiqua" w:cs="Times New Roman"/>
        </w:rPr>
        <w:t>)(</w:t>
      </w:r>
      <w:proofErr w:type="gramEnd"/>
      <w:r w:rsidRPr="00F37C35">
        <w:rPr>
          <w:rFonts w:ascii="Book Antiqua" w:hAnsi="Book Antiqua" w:cs="Times New Roman"/>
        </w:rPr>
        <w:t>-</w:t>
      </w:r>
      <w:proofErr w:type="spellStart"/>
      <w:r w:rsidRPr="00F37C35">
        <w:rPr>
          <w:rFonts w:ascii="Book Antiqua" w:hAnsi="Book Antiqua" w:cs="Times New Roman"/>
        </w:rPr>
        <w:t>ая</w:t>
      </w:r>
      <w:proofErr w:type="spellEnd"/>
      <w:r w:rsidRPr="00F37C35">
        <w:rPr>
          <w:rFonts w:ascii="Book Antiqua" w:hAnsi="Book Antiqua" w:cs="Times New Roman"/>
        </w:rPr>
        <w:t>) в дальнейшем «</w:t>
      </w:r>
      <w:r w:rsidRPr="00F37C35">
        <w:rPr>
          <w:rFonts w:ascii="Book Antiqua" w:hAnsi="Book Antiqua" w:cs="Times New Roman"/>
          <w:b/>
        </w:rPr>
        <w:t>Автор</w:t>
      </w:r>
      <w:r w:rsidR="009D028C">
        <w:rPr>
          <w:rFonts w:ascii="Book Antiqua" w:hAnsi="Book Antiqua" w:cs="Times New Roman"/>
          <w:b/>
        </w:rPr>
        <w:t>(ы)</w:t>
      </w:r>
      <w:r w:rsidRPr="00F37C35">
        <w:rPr>
          <w:rFonts w:ascii="Book Antiqua" w:hAnsi="Book Antiqua" w:cs="Times New Roman"/>
        </w:rPr>
        <w:t>», с другой стороны,</w:t>
      </w:r>
    </w:p>
    <w:p w14:paraId="5B821553" w14:textId="77777777" w:rsidR="00664BA0" w:rsidRPr="00F37C35" w:rsidRDefault="00664BA0" w:rsidP="00D66A80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именуемые в дальнейшем по отдельности «</w:t>
      </w:r>
      <w:r w:rsidRPr="00F37C35">
        <w:rPr>
          <w:rFonts w:ascii="Book Antiqua" w:hAnsi="Book Antiqua" w:cs="Times New Roman"/>
          <w:b/>
        </w:rPr>
        <w:t>Сторона</w:t>
      </w:r>
      <w:r w:rsidRPr="00F37C35">
        <w:rPr>
          <w:rFonts w:ascii="Book Antiqua" w:hAnsi="Book Antiqua" w:cs="Times New Roman"/>
        </w:rPr>
        <w:t>», а вместе «</w:t>
      </w:r>
      <w:r w:rsidRPr="00F37C35">
        <w:rPr>
          <w:rFonts w:ascii="Book Antiqua" w:hAnsi="Book Antiqua" w:cs="Times New Roman"/>
          <w:b/>
        </w:rPr>
        <w:t>Стороны</w:t>
      </w:r>
      <w:r w:rsidRPr="00F37C35">
        <w:rPr>
          <w:rFonts w:ascii="Book Antiqua" w:hAnsi="Book Antiqua" w:cs="Times New Roman"/>
        </w:rPr>
        <w:t>», заключили настоящий Договор (далее по тексту также – «</w:t>
      </w:r>
      <w:r w:rsidRPr="00F37C35">
        <w:rPr>
          <w:rFonts w:ascii="Book Antiqua" w:hAnsi="Book Antiqua" w:cs="Times New Roman"/>
          <w:b/>
        </w:rPr>
        <w:t>Договор</w:t>
      </w:r>
      <w:r w:rsidRPr="00F37C35">
        <w:rPr>
          <w:rFonts w:ascii="Book Antiqua" w:hAnsi="Book Antiqua" w:cs="Times New Roman"/>
        </w:rPr>
        <w:t>») о нижеследующем:</w:t>
      </w:r>
    </w:p>
    <w:p w14:paraId="2878F87B" w14:textId="77777777" w:rsidR="00664BA0" w:rsidRPr="00F37C35" w:rsidRDefault="00664BA0" w:rsidP="00D66A80">
      <w:pPr>
        <w:rPr>
          <w:rFonts w:ascii="Book Antiqua" w:hAnsi="Book Antiqua"/>
        </w:rPr>
      </w:pPr>
    </w:p>
    <w:p w14:paraId="43E14CAB" w14:textId="77777777" w:rsidR="00664BA0" w:rsidRPr="00F37C35" w:rsidRDefault="00664BA0" w:rsidP="00D66A80">
      <w:pPr>
        <w:pStyle w:val="Style1"/>
        <w:jc w:val="center"/>
        <w:rPr>
          <w:rFonts w:ascii="Book Antiqua" w:hAnsi="Book Antiqua" w:cs="Times New Roman"/>
          <w:b/>
          <w:bCs/>
        </w:rPr>
      </w:pPr>
      <w:r w:rsidRPr="00F37C35">
        <w:rPr>
          <w:rFonts w:ascii="Book Antiqua" w:hAnsi="Book Antiqua" w:cs="Times New Roman"/>
          <w:b/>
          <w:bCs/>
        </w:rPr>
        <w:t>1. ПРЕДМЕТ ДОГОВОРА</w:t>
      </w:r>
    </w:p>
    <w:p w14:paraId="354708A0" w14:textId="77777777" w:rsidR="00664BA0" w:rsidRPr="00F37C35" w:rsidRDefault="00664BA0" w:rsidP="00D66A80">
      <w:pPr>
        <w:rPr>
          <w:rFonts w:ascii="Book Antiqua" w:hAnsi="Book Antiqua"/>
        </w:rPr>
      </w:pPr>
    </w:p>
    <w:p w14:paraId="0122A710" w14:textId="2AB37FB7" w:rsidR="00664BA0" w:rsidRPr="00F37C35" w:rsidRDefault="00664BA0" w:rsidP="00AB0B19">
      <w:pPr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ab/>
        <w:t>1.1. Автор предоставляет Лицензиату на безвозмездной основе в предусмотренных Договором пределах право использования своей ранее не обнародованной статьи на русском языке:</w:t>
      </w:r>
    </w:p>
    <w:p w14:paraId="296FC87C" w14:textId="77777777" w:rsidR="00664BA0" w:rsidRPr="00F37C35" w:rsidRDefault="00664BA0" w:rsidP="00AB0B19">
      <w:pPr>
        <w:pStyle w:val="Style1"/>
        <w:ind w:firstLine="708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«</w:t>
      </w:r>
      <w:r w:rsidRPr="00F37C35">
        <w:rPr>
          <w:rFonts w:ascii="Book Antiqua" w:hAnsi="Book Antiqua" w:cs="Times New Roman"/>
          <w:b/>
        </w:rPr>
        <w:t>___________________________________________</w:t>
      </w:r>
      <w:r w:rsidRPr="00F37C35">
        <w:rPr>
          <w:rFonts w:ascii="Book Antiqua" w:hAnsi="Book Antiqua" w:cs="Times New Roman"/>
        </w:rPr>
        <w:t>» (далее по тексту – «</w:t>
      </w:r>
      <w:r w:rsidRPr="00F37C35">
        <w:rPr>
          <w:rFonts w:ascii="Book Antiqua" w:hAnsi="Book Antiqua" w:cs="Times New Roman"/>
          <w:b/>
        </w:rPr>
        <w:t>Статья</w:t>
      </w:r>
      <w:r w:rsidRPr="00F37C35">
        <w:rPr>
          <w:rFonts w:ascii="Book Antiqua" w:hAnsi="Book Antiqua" w:cs="Times New Roman"/>
        </w:rPr>
        <w:t>»);</w:t>
      </w:r>
    </w:p>
    <w:p w14:paraId="406B1550" w14:textId="31019249" w:rsidR="00664BA0" w:rsidRPr="00F37C35" w:rsidRDefault="008A23A5" w:rsidP="00AB0B19">
      <w:pPr>
        <w:pStyle w:val="Style1"/>
        <w:ind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</w:rPr>
        <w:t xml:space="preserve">                                       </w:t>
      </w:r>
      <w:r w:rsidR="00D07EB2" w:rsidRPr="00F37C35">
        <w:rPr>
          <w:rFonts w:ascii="Book Antiqua" w:hAnsi="Book Antiqua" w:cs="Times New Roman"/>
          <w:i/>
        </w:rPr>
        <w:t>(название)</w:t>
      </w:r>
    </w:p>
    <w:p w14:paraId="671D825A" w14:textId="2460A698" w:rsidR="00664BA0" w:rsidRPr="00F37C35" w:rsidRDefault="00D07EB2" w:rsidP="00AB0B19">
      <w:pPr>
        <w:ind w:firstLine="708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В электронном</w:t>
      </w:r>
      <w:r w:rsidR="00664BA0" w:rsidRPr="00F37C35">
        <w:rPr>
          <w:rFonts w:ascii="Book Antiqua" w:hAnsi="Book Antiqua" w:cs="Times New Roman"/>
        </w:rPr>
        <w:t xml:space="preserve"> научном журнале </w:t>
      </w:r>
      <w:bookmarkStart w:id="1" w:name="_Hlk146878477"/>
      <w:r w:rsidR="00664BA0" w:rsidRPr="007A57F3">
        <w:rPr>
          <w:rFonts w:ascii="Book Antiqua" w:hAnsi="Book Antiqua" w:cs="Times New Roman"/>
          <w:b/>
          <w:bCs/>
        </w:rPr>
        <w:t>«</w:t>
      </w:r>
      <w:r w:rsidR="007A57F3" w:rsidRPr="007A57F3">
        <w:rPr>
          <w:rFonts w:ascii="Book Antiqua" w:hAnsi="Book Antiqua" w:cs="Times New Roman"/>
          <w:b/>
          <w:bCs/>
        </w:rPr>
        <w:t>Природное и историко-культурное наследие Сибири</w:t>
      </w:r>
      <w:r w:rsidR="00664BA0" w:rsidRPr="007A57F3">
        <w:rPr>
          <w:rFonts w:ascii="Book Antiqua" w:hAnsi="Book Antiqua" w:cs="Times New Roman"/>
          <w:b/>
          <w:bCs/>
        </w:rPr>
        <w:t>»</w:t>
      </w:r>
      <w:bookmarkEnd w:id="1"/>
      <w:r w:rsidR="00664BA0" w:rsidRPr="00F37C35">
        <w:rPr>
          <w:rFonts w:ascii="Book Antiqua" w:hAnsi="Book Antiqua" w:cs="Times New Roman"/>
        </w:rPr>
        <w:t xml:space="preserve"> (далее по тексту – «</w:t>
      </w:r>
      <w:r w:rsidR="00664BA0" w:rsidRPr="00F37C35">
        <w:rPr>
          <w:rFonts w:ascii="Book Antiqua" w:hAnsi="Book Antiqua" w:cs="Times New Roman"/>
          <w:b/>
        </w:rPr>
        <w:t>Журнал</w:t>
      </w:r>
      <w:r w:rsidR="00664BA0" w:rsidRPr="00F37C35">
        <w:rPr>
          <w:rFonts w:ascii="Book Antiqua" w:hAnsi="Book Antiqua" w:cs="Times New Roman"/>
        </w:rPr>
        <w:t>»).</w:t>
      </w:r>
    </w:p>
    <w:p w14:paraId="721EA895" w14:textId="77777777" w:rsidR="00664BA0" w:rsidRPr="00F37C35" w:rsidRDefault="00664BA0" w:rsidP="00AB0B19">
      <w:pPr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ab/>
        <w:t>1.2. Договор заключается с отлагательным условием в соответствии со ст. 157 Гражданского кодекса Российской Федерации (далее по тексту – «</w:t>
      </w:r>
      <w:r w:rsidRPr="00F37C35">
        <w:rPr>
          <w:rFonts w:ascii="Book Antiqua" w:hAnsi="Book Antiqua" w:cs="Times New Roman"/>
          <w:b/>
        </w:rPr>
        <w:t>ГК РФ</w:t>
      </w:r>
      <w:r w:rsidRPr="00F37C35">
        <w:rPr>
          <w:rFonts w:ascii="Book Antiqua" w:hAnsi="Book Antiqua" w:cs="Times New Roman"/>
        </w:rPr>
        <w:t xml:space="preserve">»). Права и обязанности по Договору (за исключением обязанности Автора предоставить на материальном носителе оригинал Статьи в соответствии с </w:t>
      </w:r>
      <w:proofErr w:type="spellStart"/>
      <w:r w:rsidRPr="00F37C35">
        <w:rPr>
          <w:rFonts w:ascii="Book Antiqua" w:hAnsi="Book Antiqua" w:cs="Times New Roman"/>
        </w:rPr>
        <w:t>пп</w:t>
      </w:r>
      <w:proofErr w:type="spellEnd"/>
      <w:r w:rsidRPr="00F37C35">
        <w:rPr>
          <w:rFonts w:ascii="Book Antiqua" w:hAnsi="Book Antiqua" w:cs="Times New Roman"/>
        </w:rPr>
        <w:t>. 3.1.1. Договора) возникают при условии принятия (утверждения) Статьи редактором (редколлегией) Журнала к опубликованию. В течение 5 (пяти) рабочих дней с даты принятия соответствующего решения Автор извещается Лицензиатом письменно или по электронной почте о принятии (утверждении) Статьи к опубликованию или об отказе от опубликования Статьи.</w:t>
      </w:r>
    </w:p>
    <w:p w14:paraId="1D365FEE" w14:textId="77777777" w:rsidR="00664BA0" w:rsidRPr="00F37C35" w:rsidRDefault="00664BA0" w:rsidP="00FD0152">
      <w:pPr>
        <w:ind w:firstLine="708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 xml:space="preserve">1.3. Настоящим Автор дает предварительное согласие Лицензиату на заключение Лицензиатом </w:t>
      </w:r>
      <w:proofErr w:type="spellStart"/>
      <w:r w:rsidRPr="00F37C35">
        <w:rPr>
          <w:rFonts w:ascii="Book Antiqua" w:hAnsi="Book Antiqua" w:cs="Times New Roman"/>
        </w:rPr>
        <w:t>сублицензионных</w:t>
      </w:r>
      <w:proofErr w:type="spellEnd"/>
      <w:r w:rsidRPr="00F37C35">
        <w:rPr>
          <w:rFonts w:ascii="Book Antiqua" w:hAnsi="Book Antiqua" w:cs="Times New Roman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</w:t>
      </w:r>
    </w:p>
    <w:p w14:paraId="0001B8DF" w14:textId="77777777" w:rsidR="007A57F3" w:rsidRDefault="007A57F3" w:rsidP="00A757FD">
      <w:pPr>
        <w:pStyle w:val="Style5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214F873D" w14:textId="2B3A8B60" w:rsidR="00664BA0" w:rsidRPr="00F37C35" w:rsidRDefault="00664BA0" w:rsidP="00A757FD">
      <w:pPr>
        <w:pStyle w:val="Style5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37C35">
        <w:rPr>
          <w:rFonts w:ascii="Book Antiqua" w:hAnsi="Book Antiqua" w:cs="Times New Roman"/>
          <w:b/>
          <w:bCs/>
          <w:sz w:val="24"/>
          <w:szCs w:val="24"/>
        </w:rPr>
        <w:t>2. СПОСОБЫ И ПРЕДЕЛЫ ИСПОЛЬЗОВАНИЯ СТАТЬИ</w:t>
      </w:r>
    </w:p>
    <w:p w14:paraId="0303E4E3" w14:textId="77777777" w:rsidR="00664BA0" w:rsidRPr="00F37C35" w:rsidRDefault="00664BA0" w:rsidP="00A757FD">
      <w:pPr>
        <w:rPr>
          <w:rFonts w:ascii="Book Antiqua" w:hAnsi="Book Antiqua"/>
        </w:rPr>
      </w:pPr>
    </w:p>
    <w:p w14:paraId="47709502" w14:textId="77777777" w:rsidR="00664BA0" w:rsidRPr="00F37C35" w:rsidRDefault="00664BA0" w:rsidP="00A71A1B">
      <w:pPr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2.1. Автор предоставляет Лицензиату исключительную лицензию на использование Статьи следующими способами:</w:t>
      </w:r>
    </w:p>
    <w:p w14:paraId="45113E94" w14:textId="77777777" w:rsidR="00664BA0" w:rsidRPr="00F37C35" w:rsidRDefault="00664BA0" w:rsidP="00A71A1B">
      <w:pPr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lastRenderedPageBreak/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 и/или базах данных Лицензиата и/или иных лиц по усмотрению Лицензиата (право на воспроизведение);</w:t>
      </w:r>
    </w:p>
    <w:p w14:paraId="419A7DDF" w14:textId="77777777" w:rsidR="00664BA0" w:rsidRPr="00F37C35" w:rsidRDefault="00664BA0" w:rsidP="00A71A1B">
      <w:pPr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- распространение экземпляров Статьи или иное отчуждение ее оригинала или экземпляров, в том числе на бумажном и/или электронном носителе в виде отдельного произведения и/или в составе Журнала и/или базах данных Лицензиата и/или иных лиц, по усмотрению Лицензиата (право на распространение);</w:t>
      </w:r>
    </w:p>
    <w:p w14:paraId="5EDBA023" w14:textId="77777777" w:rsidR="00664BA0" w:rsidRPr="00F37C35" w:rsidRDefault="00664BA0" w:rsidP="00A71A1B">
      <w:pPr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14:paraId="2A9B4D89" w14:textId="77777777" w:rsidR="00664BA0" w:rsidRPr="00F37C35" w:rsidRDefault="00664BA0" w:rsidP="00AB06E1">
      <w:pPr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2.2.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22FA4D0C" w14:textId="77777777" w:rsidR="00664BA0" w:rsidRPr="00F37C35" w:rsidRDefault="00664BA0" w:rsidP="00AB06E1">
      <w:pPr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2.3. Территория, на которой предоставляется право использования Статьи в рамках настоящего Договора, – все страны мира без ограничений.</w:t>
      </w:r>
    </w:p>
    <w:p w14:paraId="776A9BC0" w14:textId="77777777" w:rsidR="00664BA0" w:rsidRPr="00F37C35" w:rsidRDefault="00664BA0" w:rsidP="00AB06E1">
      <w:pPr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2.4. Автор, передавший по Договору Статью для использования в силу ч. 2 ст. 1268 ГК РФ, считается согласившимся на обнародование этой Статьи.</w:t>
      </w:r>
    </w:p>
    <w:p w14:paraId="4FE5FF26" w14:textId="77777777" w:rsidR="00664BA0" w:rsidRPr="00F37C35" w:rsidRDefault="00664BA0" w:rsidP="00AB06E1">
      <w:pPr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2.5. Предоставление Лицензиату права использования Статьи происходит после подписания Сторонами Договора и Акта приема-передачи Статьи (</w:t>
      </w:r>
      <w:proofErr w:type="spellStart"/>
      <w:r w:rsidRPr="00F37C35">
        <w:rPr>
          <w:rFonts w:ascii="Book Antiqua" w:hAnsi="Book Antiqua" w:cs="Times New Roman"/>
        </w:rPr>
        <w:t>пп</w:t>
      </w:r>
      <w:proofErr w:type="spellEnd"/>
      <w:r w:rsidRPr="00F37C35">
        <w:rPr>
          <w:rFonts w:ascii="Book Antiqua" w:hAnsi="Book Antiqua" w:cs="Times New Roman"/>
        </w:rPr>
        <w:t>. 3.1.1. Договора).</w:t>
      </w:r>
    </w:p>
    <w:p w14:paraId="457A2BF2" w14:textId="77777777" w:rsidR="00664BA0" w:rsidRPr="00F37C35" w:rsidRDefault="00664BA0" w:rsidP="00A2261B">
      <w:pPr>
        <w:pStyle w:val="Style1"/>
        <w:jc w:val="both"/>
        <w:rPr>
          <w:rFonts w:ascii="Book Antiqua" w:hAnsi="Book Antiqua" w:cs="Times New Roman"/>
        </w:rPr>
      </w:pPr>
    </w:p>
    <w:p w14:paraId="7AF4C644" w14:textId="77777777" w:rsidR="00664BA0" w:rsidRPr="00F37C35" w:rsidRDefault="00664BA0" w:rsidP="00A2261B">
      <w:pPr>
        <w:pStyle w:val="Style1"/>
        <w:jc w:val="center"/>
        <w:rPr>
          <w:rFonts w:ascii="Book Antiqua" w:hAnsi="Book Antiqua" w:cs="Times New Roman"/>
          <w:b/>
          <w:bCs/>
        </w:rPr>
      </w:pPr>
      <w:r w:rsidRPr="00F37C35">
        <w:rPr>
          <w:rFonts w:ascii="Book Antiqua" w:hAnsi="Book Antiqua" w:cs="Times New Roman"/>
          <w:b/>
          <w:bCs/>
        </w:rPr>
        <w:t>3. ПРАВА И ОБЯЗАННОСТИ СТОРОН</w:t>
      </w:r>
    </w:p>
    <w:p w14:paraId="1B67195D" w14:textId="77777777" w:rsidR="00664BA0" w:rsidRPr="00F37C35" w:rsidRDefault="00664BA0" w:rsidP="00B94272">
      <w:pPr>
        <w:pStyle w:val="Style1"/>
        <w:ind w:firstLine="720"/>
        <w:jc w:val="both"/>
        <w:rPr>
          <w:rFonts w:ascii="Book Antiqua" w:hAnsi="Book Antiqua" w:cs="Times New Roman"/>
          <w:b/>
          <w:bCs/>
        </w:rPr>
      </w:pPr>
    </w:p>
    <w:p w14:paraId="5D44C599" w14:textId="77777777" w:rsidR="00664BA0" w:rsidRPr="00F37C35" w:rsidRDefault="00664BA0" w:rsidP="00B94272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3.1. Автор обязан:</w:t>
      </w:r>
    </w:p>
    <w:p w14:paraId="325D5CFE" w14:textId="77777777" w:rsidR="00664BA0" w:rsidRPr="00F37C35" w:rsidRDefault="00664BA0" w:rsidP="008D0720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3.1.1. Предоставить Лицензиату на материальном носителе (электронном носителе, электронной почтой) оригинал Статьи на русском языке не позднее даты заключения Договора.</w:t>
      </w:r>
    </w:p>
    <w:p w14:paraId="42C55104" w14:textId="77777777" w:rsidR="00664BA0" w:rsidRPr="00F37C35" w:rsidRDefault="00664BA0" w:rsidP="008D0720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Факт предоставления Статьи подтверждается подписанием обеими Сторонами Акта приема-передачи Статьи в соответствии с формой, закрепленной в Приложении № 1 к Договору, которое является его неотъемлемой частью.</w:t>
      </w:r>
    </w:p>
    <w:p w14:paraId="26C1F101" w14:textId="77777777" w:rsidR="00664BA0" w:rsidRPr="00F37C35" w:rsidRDefault="00664BA0" w:rsidP="008D0720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 xml:space="preserve">3.1.2.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F37C35">
        <w:rPr>
          <w:rFonts w:ascii="Book Antiqua" w:hAnsi="Book Antiqua" w:cs="Times New Roman"/>
        </w:rPr>
        <w:t>фактологических</w:t>
      </w:r>
      <w:proofErr w:type="spellEnd"/>
      <w:r w:rsidRPr="00F37C35">
        <w:rPr>
          <w:rFonts w:ascii="Book Antiqua" w:hAnsi="Book Antiqua" w:cs="Times New Roman"/>
        </w:rPr>
        <w:t xml:space="preserve"> ошибок, указанных редактором и корректором Лицензиата, указанные рецензентами и принятые редколлегией Журнала.</w:t>
      </w:r>
    </w:p>
    <w:p w14:paraId="79477213" w14:textId="77777777" w:rsidR="00664BA0" w:rsidRPr="00F37C35" w:rsidRDefault="00664BA0" w:rsidP="008D0720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3.1.3.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Журнала.</w:t>
      </w:r>
    </w:p>
    <w:p w14:paraId="44F04461" w14:textId="77777777" w:rsidR="00664BA0" w:rsidRPr="00F37C35" w:rsidRDefault="00664BA0" w:rsidP="008D0720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 xml:space="preserve">3.1.4.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F37C35">
        <w:rPr>
          <w:rFonts w:ascii="Book Antiqua" w:hAnsi="Book Antiqua" w:cs="Times New Roman"/>
        </w:rPr>
        <w:t>фактологических</w:t>
      </w:r>
      <w:proofErr w:type="spellEnd"/>
      <w:r w:rsidRPr="00F37C35">
        <w:rPr>
          <w:rFonts w:ascii="Book Antiqua" w:hAnsi="Book Antiqua" w:cs="Times New Roman"/>
        </w:rPr>
        <w:t xml:space="preserve"> и конъюнктурных правок.</w:t>
      </w:r>
    </w:p>
    <w:p w14:paraId="507C1248" w14:textId="77777777" w:rsidR="00664BA0" w:rsidRPr="00F37C35" w:rsidRDefault="00664BA0" w:rsidP="008D0720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3.1.5. Воздерживаться от любых действий, способных затруднить осуществление Лицензиатом предоставленных ему прав по настоящему Договору.</w:t>
      </w:r>
    </w:p>
    <w:p w14:paraId="42D63437" w14:textId="77777777" w:rsidR="00664BA0" w:rsidRPr="00F37C35" w:rsidRDefault="00664BA0" w:rsidP="00B35769">
      <w:pPr>
        <w:rPr>
          <w:rFonts w:ascii="Book Antiqua" w:hAnsi="Book Antiqua" w:cs="Times New Roman"/>
        </w:rPr>
      </w:pPr>
    </w:p>
    <w:p w14:paraId="2E9DF693" w14:textId="77777777" w:rsidR="00664BA0" w:rsidRPr="00F37C35" w:rsidRDefault="00664BA0" w:rsidP="00B35769">
      <w:pPr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ab/>
        <w:t>3.2. Автор вправе:</w:t>
      </w:r>
    </w:p>
    <w:p w14:paraId="7D094203" w14:textId="77777777" w:rsidR="00664BA0" w:rsidRPr="00F37C35" w:rsidRDefault="00664BA0" w:rsidP="00B35769">
      <w:pPr>
        <w:ind w:firstLine="700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 xml:space="preserve">3.2.1. Для целей </w:t>
      </w:r>
      <w:proofErr w:type="spellStart"/>
      <w:r w:rsidRPr="00F37C35">
        <w:rPr>
          <w:rFonts w:ascii="Book Antiqua" w:hAnsi="Book Antiqua" w:cs="Times New Roman"/>
        </w:rPr>
        <w:t>пп</w:t>
      </w:r>
      <w:proofErr w:type="spellEnd"/>
      <w:r w:rsidRPr="00F37C35">
        <w:rPr>
          <w:rFonts w:ascii="Book Antiqua" w:hAnsi="Book Antiqua" w:cs="Times New Roman"/>
        </w:rPr>
        <w:t>. 3.1.2. Договора не учитывать замечания, искажающие смысл Статьи и общий замысел Автора.</w:t>
      </w:r>
    </w:p>
    <w:p w14:paraId="67365A68" w14:textId="77777777" w:rsidR="00664BA0" w:rsidRPr="00F37C35" w:rsidRDefault="00664BA0" w:rsidP="008A1B22">
      <w:pPr>
        <w:rPr>
          <w:rFonts w:ascii="Book Antiqua" w:hAnsi="Book Antiqua" w:cs="Times New Roman"/>
        </w:rPr>
      </w:pPr>
    </w:p>
    <w:p w14:paraId="2B374896" w14:textId="77777777" w:rsidR="00664BA0" w:rsidRPr="00F37C35" w:rsidRDefault="00664BA0" w:rsidP="00EB2006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3.3. Лицензиат обязан:</w:t>
      </w:r>
    </w:p>
    <w:p w14:paraId="02E85F30" w14:textId="77777777" w:rsidR="00664BA0" w:rsidRPr="00F37C35" w:rsidRDefault="00664BA0" w:rsidP="00EB2006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 xml:space="preserve">3.3.1. В соответствии со ст. 1287 ГК РФ начать использование Статьи в срок, обычный для </w:t>
      </w:r>
      <w:r w:rsidRPr="00F37C35">
        <w:rPr>
          <w:rFonts w:ascii="Book Antiqua" w:hAnsi="Book Antiqua" w:cs="Times New Roman"/>
        </w:rPr>
        <w:lastRenderedPageBreak/>
        <w:t>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Журнала.</w:t>
      </w:r>
    </w:p>
    <w:p w14:paraId="27986CDC" w14:textId="77777777" w:rsidR="00664BA0" w:rsidRPr="00F37C35" w:rsidRDefault="00664BA0" w:rsidP="00A70F81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3.3.2.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пояснениями.</w:t>
      </w:r>
    </w:p>
    <w:p w14:paraId="1D950526" w14:textId="77777777" w:rsidR="00664BA0" w:rsidRPr="00F37C35" w:rsidRDefault="00664BA0" w:rsidP="00A70F81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 xml:space="preserve">3.3.3. Обеспечить отправку бесплатно на электронную почту Автора электронный экземпляр Статьи в формате </w:t>
      </w:r>
      <w:r w:rsidRPr="00F37C35">
        <w:rPr>
          <w:rFonts w:ascii="Book Antiqua" w:hAnsi="Book Antiqua" w:cs="Times New Roman"/>
          <w:lang w:val="en-US"/>
        </w:rPr>
        <w:t>PDF</w:t>
      </w:r>
      <w:r w:rsidRPr="00F37C35">
        <w:rPr>
          <w:rFonts w:ascii="Book Antiqua" w:hAnsi="Book Antiqua" w:cs="Times New Roman"/>
        </w:rPr>
        <w:t>, при условии указания Автором адреса электронной почты в настоящем Договоре.</w:t>
      </w:r>
    </w:p>
    <w:p w14:paraId="78F34962" w14:textId="77777777" w:rsidR="00664BA0" w:rsidRPr="00F37C35" w:rsidRDefault="00664BA0" w:rsidP="00A70F81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3.3.4.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</w:t>
      </w:r>
      <w:r w:rsidR="00D07EB2" w:rsidRPr="00F37C35">
        <w:rPr>
          <w:rFonts w:ascii="Book Antiqua" w:hAnsi="Book Antiqua" w:cs="Times New Roman"/>
        </w:rPr>
        <w:t>втора на его включение в Статью.</w:t>
      </w:r>
      <w:r w:rsidRPr="00F37C35">
        <w:rPr>
          <w:rFonts w:ascii="Book Antiqua" w:hAnsi="Book Antiqua" w:cs="Times New Roman"/>
        </w:rPr>
        <w:t xml:space="preserve"> </w:t>
      </w:r>
      <w:bookmarkStart w:id="2" w:name="P48"/>
      <w:bookmarkEnd w:id="2"/>
    </w:p>
    <w:p w14:paraId="285338DA" w14:textId="77777777" w:rsidR="00664BA0" w:rsidRPr="00F37C35" w:rsidRDefault="00664BA0" w:rsidP="0055534E">
      <w:pPr>
        <w:rPr>
          <w:rFonts w:ascii="Book Antiqua" w:hAnsi="Book Antiqua"/>
        </w:rPr>
      </w:pPr>
    </w:p>
    <w:p w14:paraId="1BB8CD9A" w14:textId="77777777" w:rsidR="00664BA0" w:rsidRPr="00F37C35" w:rsidRDefault="00664BA0" w:rsidP="0078427C">
      <w:pPr>
        <w:pStyle w:val="Style1"/>
        <w:jc w:val="center"/>
        <w:rPr>
          <w:rFonts w:ascii="Book Antiqua" w:hAnsi="Book Antiqua" w:cs="Times New Roman"/>
          <w:b/>
          <w:bCs/>
        </w:rPr>
      </w:pPr>
      <w:r w:rsidRPr="00F37C35">
        <w:rPr>
          <w:rFonts w:ascii="Book Antiqua" w:hAnsi="Book Antiqua" w:cs="Times New Roman"/>
          <w:b/>
          <w:bCs/>
        </w:rPr>
        <w:t>4. ГАРАНТИИ</w:t>
      </w:r>
    </w:p>
    <w:p w14:paraId="1BB44E96" w14:textId="77777777" w:rsidR="00664BA0" w:rsidRPr="00F37C35" w:rsidRDefault="00664BA0" w:rsidP="0078427C">
      <w:pPr>
        <w:pStyle w:val="Style1"/>
        <w:ind w:firstLine="720"/>
        <w:jc w:val="both"/>
        <w:rPr>
          <w:rFonts w:ascii="Book Antiqua" w:hAnsi="Book Antiqua" w:cs="Times New Roman"/>
          <w:b/>
          <w:bCs/>
        </w:rPr>
      </w:pPr>
    </w:p>
    <w:p w14:paraId="6F378876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>4.1. Автор гарантирует, что:</w:t>
      </w:r>
    </w:p>
    <w:p w14:paraId="407B0B02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>- он является законным правообладателем Статьи;</w:t>
      </w:r>
    </w:p>
    <w:p w14:paraId="4B62142F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14:paraId="0CAD1B5B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67FF2216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>- на момент заключения Договора права Автора на Статью не оспорены;</w:t>
      </w:r>
    </w:p>
    <w:p w14:paraId="41CB9064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 xml:space="preserve">- </w:t>
      </w:r>
      <w:r w:rsidRPr="00F37C35">
        <w:rPr>
          <w:rFonts w:ascii="Book Antiqua" w:hAnsi="Book Antiqua"/>
          <w:sz w:val="24"/>
          <w:szCs w:val="24"/>
        </w:rPr>
        <w:t>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материалов;</w:t>
      </w:r>
    </w:p>
    <w:p w14:paraId="396F2378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>- он заключает Договор осознанно, свободно выражая свою волю, действует без влияния какого-либо принуждения со стороны Лицензиата и/или третьих лиц.</w:t>
      </w:r>
    </w:p>
    <w:p w14:paraId="77B095F2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>4.2. Автор также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 (далее по тексту – «</w:t>
      </w:r>
      <w:r w:rsidRPr="00F37C35">
        <w:rPr>
          <w:rFonts w:ascii="Book Antiqua" w:hAnsi="Book Antiqua" w:cs="Times New Roman"/>
          <w:b/>
          <w:sz w:val="24"/>
          <w:szCs w:val="24"/>
        </w:rPr>
        <w:t>РФ</w:t>
      </w:r>
      <w:r w:rsidRPr="00F37C35">
        <w:rPr>
          <w:rFonts w:ascii="Book Antiqua" w:hAnsi="Book Antiqua" w:cs="Times New Roman"/>
          <w:sz w:val="24"/>
          <w:szCs w:val="24"/>
        </w:rPr>
        <w:t>»),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14:paraId="4C755F92" w14:textId="77777777" w:rsidR="00664BA0" w:rsidRPr="00F37C35" w:rsidRDefault="00664BA0" w:rsidP="00A15DD9">
      <w:pPr>
        <w:pStyle w:val="ConsPlusNormal"/>
        <w:ind w:firstLine="708"/>
        <w:jc w:val="both"/>
        <w:rPr>
          <w:rFonts w:ascii="Book Antiqua" w:hAnsi="Book Antiqua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t>4.3. Лицензиат гарантирует соблюдение законных интересов и личных неимущественных прав Автора.</w:t>
      </w:r>
      <w:bookmarkStart w:id="3" w:name="P28"/>
      <w:bookmarkEnd w:id="3"/>
    </w:p>
    <w:p w14:paraId="4DE04B37" w14:textId="77777777" w:rsidR="00664BA0" w:rsidRPr="00F37C35" w:rsidRDefault="00664BA0" w:rsidP="00166CCF">
      <w:pPr>
        <w:rPr>
          <w:rFonts w:ascii="Book Antiqua" w:hAnsi="Book Antiqua" w:cs="Times New Roman"/>
        </w:rPr>
      </w:pPr>
    </w:p>
    <w:p w14:paraId="30B25B64" w14:textId="5D1DF211" w:rsidR="00664BA0" w:rsidRPr="00F37C35" w:rsidRDefault="00664BA0" w:rsidP="00166CCF">
      <w:pPr>
        <w:pStyle w:val="Style1"/>
        <w:jc w:val="center"/>
        <w:rPr>
          <w:rFonts w:ascii="Book Antiqua" w:hAnsi="Book Antiqua" w:cs="Times New Roman"/>
          <w:b/>
          <w:bCs/>
        </w:rPr>
      </w:pPr>
      <w:r w:rsidRPr="00F37C35">
        <w:rPr>
          <w:rFonts w:ascii="Book Antiqua" w:hAnsi="Book Antiqua" w:cs="Times New Roman"/>
          <w:b/>
          <w:bCs/>
        </w:rPr>
        <w:t>5. ОТВЕТСТВЕННОСТЬ СТОРОН</w:t>
      </w:r>
    </w:p>
    <w:p w14:paraId="4568E012" w14:textId="77777777" w:rsidR="00664BA0" w:rsidRPr="00F37C35" w:rsidRDefault="00664BA0" w:rsidP="00166CCF">
      <w:pPr>
        <w:pStyle w:val="Style1"/>
        <w:ind w:firstLine="720"/>
        <w:jc w:val="both"/>
        <w:rPr>
          <w:rFonts w:ascii="Book Antiqua" w:hAnsi="Book Antiqua" w:cs="Times New Roman"/>
          <w:b/>
          <w:bCs/>
        </w:rPr>
      </w:pPr>
    </w:p>
    <w:p w14:paraId="6368FD16" w14:textId="77777777" w:rsidR="00664BA0" w:rsidRPr="00F37C35" w:rsidRDefault="00664BA0" w:rsidP="00F723F9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4DC21A12" w14:textId="77777777" w:rsidR="00664BA0" w:rsidRPr="00F37C35" w:rsidRDefault="00664BA0" w:rsidP="00DD6D2C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ab/>
        <w:t>5.2. Автор несет ответственность за достоверность сведений об обладателе авторских прав на передаваемую по Договору Статью, в том числе сведений о том, что Автор является обладателем исключительных прав на передаваемую по Договору Статью.</w:t>
      </w:r>
    </w:p>
    <w:p w14:paraId="2A6EFFA7" w14:textId="77777777" w:rsidR="00664BA0" w:rsidRPr="00F37C35" w:rsidRDefault="00664BA0" w:rsidP="00DD6D2C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5.3. Использование Лицензиатом Статьи способом</w:t>
      </w:r>
      <w:r w:rsidR="00F37C35" w:rsidRPr="00F37C35">
        <w:rPr>
          <w:rFonts w:ascii="Book Antiqua" w:hAnsi="Book Antiqua" w:cs="Times New Roman"/>
        </w:rPr>
        <w:t>, не предусмотренным Договором,</w:t>
      </w:r>
      <w:r w:rsidRPr="00F37C35">
        <w:rPr>
          <w:rFonts w:ascii="Book Antiqua" w:hAnsi="Book Antiqua" w:cs="Times New Roman"/>
        </w:rPr>
        <w:t xml:space="preserve"> либо </w:t>
      </w:r>
      <w:r w:rsidRPr="00F37C35">
        <w:rPr>
          <w:rFonts w:ascii="Book Antiqua" w:hAnsi="Book Antiqua" w:cs="Times New Roman"/>
        </w:rPr>
        <w:lastRenderedPageBreak/>
        <w:t>иным образом за пределами права, предоставленного Лицензиату по Договору, влечет ответственность за нарушение соответствующих прав на результат интеллектуальной деятельности, установленную действующим законодательством РФ.</w:t>
      </w:r>
    </w:p>
    <w:p w14:paraId="7F527EB5" w14:textId="77777777" w:rsidR="00664BA0" w:rsidRPr="00F37C35" w:rsidRDefault="00664BA0" w:rsidP="00DD6D2C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5.4. За нарушение согласованных сроков передачи Статьи, предусмотренной Договором, Автор несет ответственность в соответствии с действующим законодательством РФ.</w:t>
      </w:r>
    </w:p>
    <w:p w14:paraId="1AD3EC2E" w14:textId="77777777" w:rsidR="00664BA0" w:rsidRPr="00F37C35" w:rsidRDefault="00664BA0" w:rsidP="003B5FA8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5.5. В случае предъявления Лицензиату претензий со стороны третьих лиц, связанных с нарушением соответствующих прав на Статью, Автор обязуется оказать Лицензиату свое содействие в разрешении такого рода конфликтов и претензий, предоставить по запросу Лицензиата все необходимые документы, подтверждающие права Автора на Статью. Если в результате предъявления таких претензий, возникших по вине Автора, Лицензиат понесет убытки (штрафы, компенсации, расходы на представителей), то все такие документально подтвержденные убытки возмещаются Автором.</w:t>
      </w:r>
    </w:p>
    <w:p w14:paraId="4F184F17" w14:textId="77777777" w:rsidR="00664BA0" w:rsidRPr="00F37C35" w:rsidRDefault="00664BA0" w:rsidP="003B5FA8">
      <w:pPr>
        <w:pStyle w:val="Style1"/>
        <w:jc w:val="both"/>
        <w:rPr>
          <w:rFonts w:ascii="Book Antiqua" w:hAnsi="Book Antiqua"/>
        </w:rPr>
      </w:pPr>
    </w:p>
    <w:p w14:paraId="729F0FE7" w14:textId="77777777" w:rsidR="00664BA0" w:rsidRPr="00F37C35" w:rsidRDefault="00664BA0" w:rsidP="003B5FA8">
      <w:pPr>
        <w:pStyle w:val="Style1"/>
        <w:jc w:val="center"/>
        <w:rPr>
          <w:rFonts w:ascii="Book Antiqua" w:hAnsi="Book Antiqua"/>
          <w:b/>
        </w:rPr>
      </w:pPr>
      <w:r w:rsidRPr="00F37C35">
        <w:rPr>
          <w:rFonts w:ascii="Book Antiqua" w:hAnsi="Book Antiqua"/>
          <w:b/>
        </w:rPr>
        <w:t>6. ФОРС-МАЖОРНЫЕ ОБСТОЯТЕЛЬСТВА</w:t>
      </w:r>
    </w:p>
    <w:p w14:paraId="5B31F5FF" w14:textId="77777777" w:rsidR="00664BA0" w:rsidRPr="00F37C35" w:rsidRDefault="00664BA0" w:rsidP="003B5FA8">
      <w:pPr>
        <w:pStyle w:val="Style1"/>
        <w:ind w:firstLine="700"/>
        <w:jc w:val="both"/>
        <w:rPr>
          <w:rFonts w:ascii="Book Antiqua" w:hAnsi="Book Antiqua"/>
          <w:b/>
        </w:rPr>
      </w:pPr>
    </w:p>
    <w:p w14:paraId="26B712D4" w14:textId="77777777" w:rsidR="00664BA0" w:rsidRPr="00F37C35" w:rsidRDefault="00664BA0" w:rsidP="003B5FA8">
      <w:pPr>
        <w:pStyle w:val="Style1"/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 (форс-мажор).</w:t>
      </w:r>
    </w:p>
    <w:p w14:paraId="585A04AA" w14:textId="77777777" w:rsidR="00664BA0" w:rsidRPr="00F37C35" w:rsidRDefault="00664BA0" w:rsidP="003B5FA8">
      <w:pPr>
        <w:pStyle w:val="Style1"/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 xml:space="preserve">6.2. Сторона, подвергшаяся действию форс-мажора, должна не позднее 7 (семи) дней с момента наступления форс-мажорных обстоятельств уведомить в письменном виде другую Сторону о возникновении, виде и возможной продолжительности действия форс-мажора или же других обстоятельств, которые препятствуют исполнению обязательств по Договору. </w:t>
      </w:r>
      <w:proofErr w:type="spellStart"/>
      <w:r w:rsidRPr="00F37C35">
        <w:rPr>
          <w:rFonts w:ascii="Book Antiqua" w:hAnsi="Book Antiqua"/>
        </w:rPr>
        <w:t>Неизвещение</w:t>
      </w:r>
      <w:proofErr w:type="spellEnd"/>
      <w:r w:rsidRPr="00F37C35">
        <w:rPr>
          <w:rFonts w:ascii="Book Antiqua" w:hAnsi="Book Antiqua"/>
        </w:rPr>
        <w:t>, а также несвоевременное извещение о наступлении форс-мажорных обстоятельств лишает Сторону, для которой возникли эти обстоятельства, ссылаться на них, если только сами эти обстоятельства не препятствовали отправлению соответствующего извещения.</w:t>
      </w:r>
    </w:p>
    <w:p w14:paraId="1071C9B3" w14:textId="77777777" w:rsidR="00664BA0" w:rsidRPr="00F37C35" w:rsidRDefault="00664BA0" w:rsidP="003B5FA8">
      <w:pPr>
        <w:pStyle w:val="Style1"/>
        <w:jc w:val="both"/>
        <w:rPr>
          <w:rFonts w:ascii="Book Antiqua" w:hAnsi="Book Antiqua"/>
        </w:rPr>
      </w:pPr>
    </w:p>
    <w:p w14:paraId="785386A1" w14:textId="77777777" w:rsidR="00664BA0" w:rsidRPr="00F37C35" w:rsidRDefault="00664BA0" w:rsidP="003B5FA8">
      <w:pPr>
        <w:pStyle w:val="Style1"/>
        <w:jc w:val="center"/>
        <w:rPr>
          <w:rFonts w:ascii="Book Antiqua" w:hAnsi="Book Antiqua"/>
          <w:b/>
        </w:rPr>
      </w:pPr>
      <w:r w:rsidRPr="00F37C35">
        <w:rPr>
          <w:rFonts w:ascii="Book Antiqua" w:hAnsi="Book Antiqua"/>
          <w:b/>
        </w:rPr>
        <w:t>7. ПОРЯДОК РАЗРЕШЕНИЯ СПОРОВ</w:t>
      </w:r>
    </w:p>
    <w:p w14:paraId="3760CDF1" w14:textId="77777777" w:rsidR="00664BA0" w:rsidRPr="00F37C35" w:rsidRDefault="00664BA0" w:rsidP="003B5FA8">
      <w:pPr>
        <w:pStyle w:val="Style1"/>
        <w:ind w:firstLine="700"/>
        <w:jc w:val="both"/>
        <w:rPr>
          <w:rFonts w:ascii="Book Antiqua" w:hAnsi="Book Antiqua"/>
          <w:b/>
        </w:rPr>
      </w:pPr>
    </w:p>
    <w:p w14:paraId="17C96F58" w14:textId="77777777" w:rsidR="00664BA0" w:rsidRPr="00F37C35" w:rsidRDefault="00664BA0" w:rsidP="00776164">
      <w:pPr>
        <w:pStyle w:val="Style1"/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7.1. Все споры и разногласия, возникающие по настоящему Договору или в связи с ним, а также в случае нарушения Сторонами своих обязательств по нему, будут по возможности решаться путем переговоров между Сторонами.</w:t>
      </w:r>
    </w:p>
    <w:p w14:paraId="25C13FD0" w14:textId="77777777" w:rsidR="00664BA0" w:rsidRPr="00F37C35" w:rsidRDefault="00664BA0" w:rsidP="00776164">
      <w:pPr>
        <w:pStyle w:val="Style1"/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7.2. Если указанные споры и разногласия не могут быть решены путем переговоров, они подлежат разрешению в судебном порядке в соответствии с положениями действующего процессуального законодательства РФ.</w:t>
      </w:r>
    </w:p>
    <w:p w14:paraId="01B9D4ED" w14:textId="77777777" w:rsidR="00664BA0" w:rsidRPr="00F37C35" w:rsidRDefault="00664BA0" w:rsidP="00C403F9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/>
        </w:rPr>
        <w:t xml:space="preserve">7.3. Соблюдение досудебного претензионного порядка обязательно. Срок ответа на Претензию в рамках настоящего Договора – 15 (пятнадцать) рабочих дней с даты получения Претензии Стороной. </w:t>
      </w:r>
      <w:r w:rsidRPr="00F37C35">
        <w:rPr>
          <w:rFonts w:ascii="Book Antiqua" w:hAnsi="Book Antiqua" w:cs="Times New Roman"/>
        </w:rPr>
        <w:t>К Претензии должны быть приложены документы, обосновывающие предъявленные заинтересованной Стороной требования.</w:t>
      </w:r>
    </w:p>
    <w:p w14:paraId="512A2AB7" w14:textId="77777777" w:rsidR="00664BA0" w:rsidRPr="00F37C35" w:rsidRDefault="00664BA0" w:rsidP="00C403F9">
      <w:pPr>
        <w:pStyle w:val="Style1"/>
        <w:jc w:val="both"/>
        <w:rPr>
          <w:rFonts w:ascii="Book Antiqua" w:hAnsi="Book Antiqua" w:cs="Times New Roman"/>
        </w:rPr>
      </w:pPr>
    </w:p>
    <w:p w14:paraId="59B5852C" w14:textId="77777777" w:rsidR="00664BA0" w:rsidRPr="00F37C35" w:rsidRDefault="00664BA0" w:rsidP="00C403F9">
      <w:pPr>
        <w:pStyle w:val="Style1"/>
        <w:jc w:val="center"/>
        <w:rPr>
          <w:rFonts w:ascii="Book Antiqua" w:hAnsi="Book Antiqua"/>
          <w:b/>
        </w:rPr>
      </w:pPr>
      <w:r w:rsidRPr="00F37C35">
        <w:rPr>
          <w:rFonts w:ascii="Book Antiqua" w:hAnsi="Book Antiqua"/>
          <w:b/>
        </w:rPr>
        <w:t>8. ПОРЯДОК РАСТОРЖЕНИЯ ДОГОВОРА</w:t>
      </w:r>
    </w:p>
    <w:p w14:paraId="23C2DFE6" w14:textId="77777777" w:rsidR="00664BA0" w:rsidRPr="00F37C35" w:rsidRDefault="00664BA0" w:rsidP="00C403F9">
      <w:pPr>
        <w:pStyle w:val="Style1"/>
        <w:jc w:val="both"/>
        <w:rPr>
          <w:rFonts w:ascii="Book Antiqua" w:hAnsi="Book Antiqua"/>
          <w:b/>
        </w:rPr>
      </w:pPr>
    </w:p>
    <w:p w14:paraId="06143826" w14:textId="77777777" w:rsidR="00664BA0" w:rsidRPr="00F37C35" w:rsidRDefault="00664BA0" w:rsidP="00526B76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8.1. Расторжение Договора допускается по соглашению Сторон, по решению суда, по требованию одной из Сторон в случае, предусмотренном действующим законодательством РФ.</w:t>
      </w:r>
    </w:p>
    <w:p w14:paraId="50BAC91E" w14:textId="77777777" w:rsidR="00664BA0" w:rsidRPr="00F37C35" w:rsidRDefault="00664BA0" w:rsidP="00526B76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 xml:space="preserve">8.2. Сторона, намеревающаяся расторгнуть Договор, обязана письменно известить об </w:t>
      </w:r>
      <w:r w:rsidRPr="00F37C35">
        <w:rPr>
          <w:rFonts w:ascii="Book Antiqua" w:hAnsi="Book Antiqua"/>
        </w:rPr>
        <w:lastRenderedPageBreak/>
        <w:t>этом намерении другую Сторону путем направления соответствующего уведомления о расторжении Договора не менее, чем за 5 (пять) дней до даты расторжения Договора.</w:t>
      </w:r>
    </w:p>
    <w:p w14:paraId="28C27065" w14:textId="77777777" w:rsidR="00664BA0" w:rsidRPr="00F37C35" w:rsidRDefault="00664BA0" w:rsidP="00526B76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8.3. Договор считается расторгнутым с даты, указанной в уведомлении о расторжении Договора.</w:t>
      </w:r>
    </w:p>
    <w:p w14:paraId="465EAD21" w14:textId="77777777" w:rsidR="00664BA0" w:rsidRPr="00F37C35" w:rsidRDefault="00664BA0" w:rsidP="00526B76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8.4. Расторжение Договора не освобождает Стороны от ответственности за его нарушения, которые возникли в ходе исполнения Договора.</w:t>
      </w:r>
    </w:p>
    <w:p w14:paraId="4F35BAC8" w14:textId="7F5E0454" w:rsidR="00664BA0" w:rsidRPr="00F37C35" w:rsidRDefault="00664BA0" w:rsidP="007A57F3">
      <w:pPr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ab/>
      </w:r>
    </w:p>
    <w:p w14:paraId="5B4B5BE1" w14:textId="77777777" w:rsidR="00664BA0" w:rsidRPr="00F37C35" w:rsidRDefault="00664BA0" w:rsidP="00D47308">
      <w:pPr>
        <w:pStyle w:val="Style1"/>
        <w:jc w:val="center"/>
        <w:rPr>
          <w:rFonts w:ascii="Book Antiqua" w:hAnsi="Book Antiqua"/>
          <w:b/>
        </w:rPr>
      </w:pPr>
      <w:r w:rsidRPr="00F37C35">
        <w:rPr>
          <w:rFonts w:ascii="Book Antiqua" w:hAnsi="Book Antiqua"/>
          <w:b/>
        </w:rPr>
        <w:t>9. АНТИКОРРУПЦИОННАЯ ОГОВОРКА</w:t>
      </w:r>
    </w:p>
    <w:p w14:paraId="75109CAE" w14:textId="77777777" w:rsidR="00664BA0" w:rsidRPr="00F37C35" w:rsidRDefault="00664BA0" w:rsidP="00D47308">
      <w:pPr>
        <w:pStyle w:val="Style1"/>
        <w:jc w:val="both"/>
        <w:rPr>
          <w:rFonts w:ascii="Book Antiqua" w:hAnsi="Book Antiqua"/>
          <w:b/>
        </w:rPr>
      </w:pPr>
    </w:p>
    <w:p w14:paraId="1957A62A" w14:textId="77777777" w:rsidR="00664BA0" w:rsidRPr="00F37C35" w:rsidRDefault="00664BA0" w:rsidP="00D47308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9.1.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28E62E9" w14:textId="77777777" w:rsidR="00664BA0" w:rsidRPr="00F37C35" w:rsidRDefault="00664BA0" w:rsidP="00D47308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9.2.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B7573B0" w14:textId="77777777" w:rsidR="00664BA0" w:rsidRPr="00F37C35" w:rsidRDefault="00664BA0" w:rsidP="00D47308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9.3.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соответствующего письменного уведомления.</w:t>
      </w:r>
    </w:p>
    <w:p w14:paraId="23E4081F" w14:textId="77777777" w:rsidR="00664BA0" w:rsidRPr="00F37C35" w:rsidRDefault="00664BA0" w:rsidP="00D47308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дача/получение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E18574A" w14:textId="77777777" w:rsidR="00664BA0" w:rsidRPr="00F37C35" w:rsidRDefault="00664BA0" w:rsidP="004E3392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9.5. В случае нарушения одной Стороной обязательств воздерживаться от запрещенных в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его расторжении.</w:t>
      </w:r>
    </w:p>
    <w:p w14:paraId="06D99D69" w14:textId="77777777" w:rsidR="00664BA0" w:rsidRPr="00F37C35" w:rsidRDefault="00664BA0" w:rsidP="004E3392">
      <w:pPr>
        <w:pStyle w:val="Style1"/>
        <w:jc w:val="both"/>
        <w:rPr>
          <w:rFonts w:ascii="Book Antiqua" w:hAnsi="Book Antiqua"/>
        </w:rPr>
      </w:pPr>
    </w:p>
    <w:p w14:paraId="65786B6E" w14:textId="77777777" w:rsidR="00664BA0" w:rsidRPr="00F37C35" w:rsidRDefault="00664BA0" w:rsidP="004E3392">
      <w:pPr>
        <w:pStyle w:val="Style1"/>
        <w:jc w:val="center"/>
        <w:rPr>
          <w:rFonts w:ascii="Book Antiqua" w:hAnsi="Book Antiqua"/>
          <w:b/>
        </w:rPr>
      </w:pPr>
      <w:r w:rsidRPr="00F37C35">
        <w:rPr>
          <w:rFonts w:ascii="Book Antiqua" w:hAnsi="Book Antiqua"/>
          <w:b/>
        </w:rPr>
        <w:t>10. СРОК ДЕЙСТВИЯ ДОГОВОРА</w:t>
      </w:r>
    </w:p>
    <w:p w14:paraId="57BE5432" w14:textId="77777777" w:rsidR="00664BA0" w:rsidRPr="00F37C35" w:rsidRDefault="00664BA0" w:rsidP="004E3392">
      <w:pPr>
        <w:pStyle w:val="Style1"/>
        <w:jc w:val="both"/>
        <w:rPr>
          <w:rFonts w:ascii="Book Antiqua" w:hAnsi="Book Antiqua"/>
          <w:b/>
        </w:rPr>
      </w:pPr>
    </w:p>
    <w:p w14:paraId="3BB0D7F5" w14:textId="77777777" w:rsidR="00664BA0" w:rsidRPr="00F37C35" w:rsidRDefault="00664BA0" w:rsidP="00F5503F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 xml:space="preserve">10.1. Настоящий Договор вступает в силу с момента подписания его обеими Сторонами и действует </w:t>
      </w:r>
      <w:r w:rsidRPr="00F37C35">
        <w:rPr>
          <w:rFonts w:ascii="Book Antiqua" w:hAnsi="Book Antiqua" w:cs="Times New Roman"/>
        </w:rPr>
        <w:t>в течение всего срока действия исключительных прав на Статью</w:t>
      </w:r>
      <w:r w:rsidRPr="00F37C35">
        <w:rPr>
          <w:rFonts w:ascii="Book Antiqua" w:hAnsi="Book Antiqua"/>
        </w:rPr>
        <w:t>.</w:t>
      </w:r>
    </w:p>
    <w:p w14:paraId="0A59AB06" w14:textId="2455BB7C" w:rsidR="00664BA0" w:rsidRDefault="00664BA0" w:rsidP="00F5503F">
      <w:pPr>
        <w:pStyle w:val="Style1"/>
        <w:jc w:val="both"/>
        <w:rPr>
          <w:rFonts w:ascii="Book Antiqua" w:hAnsi="Book Antiqua"/>
          <w:b/>
        </w:rPr>
      </w:pPr>
    </w:p>
    <w:p w14:paraId="08064A09" w14:textId="77777777" w:rsidR="008A23A5" w:rsidRPr="008A23A5" w:rsidRDefault="008A23A5" w:rsidP="008A23A5"/>
    <w:p w14:paraId="2D02B091" w14:textId="77777777" w:rsidR="00664BA0" w:rsidRPr="00F37C35" w:rsidRDefault="00664BA0" w:rsidP="00F5503F">
      <w:pPr>
        <w:pStyle w:val="Style1"/>
        <w:jc w:val="center"/>
        <w:rPr>
          <w:rFonts w:ascii="Book Antiqua" w:hAnsi="Book Antiqua"/>
          <w:b/>
        </w:rPr>
      </w:pPr>
      <w:r w:rsidRPr="00F37C35">
        <w:rPr>
          <w:rFonts w:ascii="Book Antiqua" w:hAnsi="Book Antiqua"/>
          <w:b/>
        </w:rPr>
        <w:lastRenderedPageBreak/>
        <w:t>11. ПРОЧИЕ УСЛОВИЯ</w:t>
      </w:r>
    </w:p>
    <w:p w14:paraId="5B3C64AB" w14:textId="77777777" w:rsidR="00664BA0" w:rsidRPr="00F37C35" w:rsidRDefault="00664BA0" w:rsidP="00F5503F">
      <w:pPr>
        <w:pStyle w:val="Style1"/>
        <w:jc w:val="both"/>
        <w:rPr>
          <w:rFonts w:ascii="Book Antiqua" w:hAnsi="Book Antiqua"/>
        </w:rPr>
      </w:pPr>
    </w:p>
    <w:p w14:paraId="36EEE497" w14:textId="77777777" w:rsidR="00664BA0" w:rsidRPr="00F37C35" w:rsidRDefault="00664BA0" w:rsidP="00F5503F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11.1. Договор составлен в 2 (двух) экземплярах, имеющих одинаковую юридическую силу, 1 (один) экземпляр – для Автора, 1 (один) экземпляр – для Лицензиата.</w:t>
      </w:r>
    </w:p>
    <w:p w14:paraId="05C440FD" w14:textId="77777777" w:rsidR="00664BA0" w:rsidRPr="00F37C35" w:rsidRDefault="00664BA0" w:rsidP="00F5503F">
      <w:pPr>
        <w:pStyle w:val="Style1"/>
        <w:ind w:firstLine="708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11.2. Любые изменения в Договор вносятся путем подписания обеими Сторонами Дополнительного соглашения к Договору.</w:t>
      </w:r>
    </w:p>
    <w:p w14:paraId="54FDCC00" w14:textId="77777777" w:rsidR="00664BA0" w:rsidRPr="00F37C35" w:rsidRDefault="00664BA0" w:rsidP="00F76AB0">
      <w:pPr>
        <w:pStyle w:val="Style1"/>
        <w:ind w:firstLine="708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/>
        </w:rPr>
        <w:t>11.3. Стороны обязаны в течении 7 (семи) рабочих дней сообщать друг другу об изменении адреса/</w:t>
      </w:r>
      <w:r w:rsidRPr="00F37C35">
        <w:rPr>
          <w:rFonts w:ascii="Book Antiqua" w:hAnsi="Book Antiqua" w:cs="Times New Roman"/>
        </w:rPr>
        <w:t>местонахождения, номеров телефонов, иных значимых реквизитов.</w:t>
      </w:r>
    </w:p>
    <w:p w14:paraId="27880EA4" w14:textId="77777777" w:rsidR="00664BA0" w:rsidRPr="00F37C35" w:rsidRDefault="00664BA0" w:rsidP="00F76AB0">
      <w:pPr>
        <w:pStyle w:val="Style1"/>
        <w:ind w:firstLine="708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11.4. Во всех случаях, не оговоренных и не предусмотренных в настоящем Договоре, Стороны руководствуются действующим законодательством РФ.</w:t>
      </w:r>
    </w:p>
    <w:p w14:paraId="29A67FF9" w14:textId="77777777" w:rsidR="00664BA0" w:rsidRPr="00F37C35" w:rsidRDefault="00664BA0" w:rsidP="00F76AB0">
      <w:pPr>
        <w:ind w:firstLine="708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11.5. Подписанием Договора Автор дает согласие на обработку и хранение персональных данных в соответствии с Федеральным законом № 152-ФЗ от 27.07.2006 «О персональных данных».</w:t>
      </w:r>
    </w:p>
    <w:p w14:paraId="7388377D" w14:textId="77777777" w:rsidR="00664BA0" w:rsidRPr="00F37C35" w:rsidRDefault="00664BA0" w:rsidP="00F76AB0">
      <w:pPr>
        <w:ind w:firstLine="708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 152-ФЗ от 27.07.2006 «О персональных данных».</w:t>
      </w:r>
    </w:p>
    <w:p w14:paraId="4BC5B3EA" w14:textId="77777777" w:rsidR="00664BA0" w:rsidRPr="00F37C35" w:rsidRDefault="00664BA0" w:rsidP="00F5503F">
      <w:pPr>
        <w:rPr>
          <w:rFonts w:ascii="Book Antiqua" w:hAnsi="Book Antiqua"/>
        </w:rPr>
      </w:pPr>
      <w:r w:rsidRPr="00F37C35">
        <w:rPr>
          <w:rFonts w:ascii="Book Antiqua" w:hAnsi="Book Antiqua"/>
        </w:rPr>
        <w:t xml:space="preserve">                                              </w:t>
      </w:r>
    </w:p>
    <w:p w14:paraId="7A93FB6F" w14:textId="77777777" w:rsidR="00664BA0" w:rsidRPr="00F37C35" w:rsidRDefault="00664BA0" w:rsidP="00104C14">
      <w:pPr>
        <w:pStyle w:val="Style1"/>
        <w:jc w:val="center"/>
        <w:rPr>
          <w:rFonts w:ascii="Book Antiqua" w:hAnsi="Book Antiqua" w:cs="Times New Roman"/>
          <w:b/>
        </w:rPr>
      </w:pPr>
      <w:r w:rsidRPr="00F37C35">
        <w:rPr>
          <w:rFonts w:ascii="Book Antiqua" w:hAnsi="Book Antiqua" w:cs="Times New Roman"/>
          <w:b/>
        </w:rPr>
        <w:t>12. РЕКВИЗИТЫ И ПОДПИСИ СТОРОН</w:t>
      </w:r>
    </w:p>
    <w:p w14:paraId="1A21D2F4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/>
          <w:b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1"/>
        <w:gridCol w:w="5499"/>
      </w:tblGrid>
      <w:tr w:rsidR="00664BA0" w:rsidRPr="00F37C35" w14:paraId="342E520C" w14:textId="77777777" w:rsidTr="00D26362">
        <w:tc>
          <w:tcPr>
            <w:tcW w:w="5508" w:type="dxa"/>
          </w:tcPr>
          <w:p w14:paraId="1EA69769" w14:textId="77777777" w:rsidR="00664BA0" w:rsidRPr="00F37C35" w:rsidRDefault="00664BA0" w:rsidP="00D26362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</w:rPr>
            </w:pPr>
            <w:r w:rsidRPr="00F37C35">
              <w:rPr>
                <w:rFonts w:ascii="Book Antiqua" w:hAnsi="Book Antiqua" w:cs="Times New Roman"/>
                <w:b/>
              </w:rPr>
              <w:t>Лицензиат</w:t>
            </w:r>
          </w:p>
          <w:p w14:paraId="780B5688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 xml:space="preserve">Федеральное государственное бюджетное учреждение науки «Тобольская комплексная научная станция» Уральского отделения Российской академии наук (ТКНС </w:t>
            </w:r>
            <w:proofErr w:type="spellStart"/>
            <w:r w:rsidRPr="00F37C35">
              <w:rPr>
                <w:rFonts w:ascii="Book Antiqua" w:hAnsi="Book Antiqua"/>
                <w:sz w:val="24"/>
                <w:szCs w:val="24"/>
              </w:rPr>
              <w:t>УрО</w:t>
            </w:r>
            <w:proofErr w:type="spellEnd"/>
            <w:r w:rsidRPr="00F37C35">
              <w:rPr>
                <w:rFonts w:ascii="Book Antiqua" w:hAnsi="Book Antiqua"/>
                <w:sz w:val="24"/>
                <w:szCs w:val="24"/>
              </w:rPr>
              <w:t xml:space="preserve"> РАН)</w:t>
            </w:r>
          </w:p>
          <w:p w14:paraId="660392DE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2264B68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626152, Тюменская область, г. Тобольск, ул. имени академика Юрия Осипова, д.15</w:t>
            </w:r>
          </w:p>
          <w:p w14:paraId="022798D2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ИНН 7206029510 КПП 720601001</w:t>
            </w:r>
          </w:p>
          <w:p w14:paraId="441E6111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л/с 20676Ц15750 в Управлении Федерального казначейства по Тюменской области</w:t>
            </w:r>
          </w:p>
          <w:p w14:paraId="5C7EAC88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ОГРН 1057725012366</w:t>
            </w:r>
          </w:p>
          <w:p w14:paraId="02ADC8B5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ОКПО 74759410</w:t>
            </w:r>
          </w:p>
          <w:p w14:paraId="5FF97F6D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ОКТМО 71710000, ОКФС 12 (Федеральная)</w:t>
            </w:r>
          </w:p>
          <w:p w14:paraId="019A50DF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ОКОПФ 75103</w:t>
            </w:r>
          </w:p>
          <w:p w14:paraId="181D1E15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р/с 03214643000000016700 Отделение Тюмень Банка России // УФК по Тюменской области в г. Тюмень</w:t>
            </w:r>
          </w:p>
          <w:p w14:paraId="3017BF68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к/</w:t>
            </w:r>
            <w:proofErr w:type="spellStart"/>
            <w:r w:rsidRPr="00F37C35">
              <w:rPr>
                <w:rFonts w:ascii="Book Antiqua" w:hAnsi="Book Antiqua"/>
                <w:sz w:val="24"/>
                <w:szCs w:val="24"/>
              </w:rPr>
              <w:t>сч</w:t>
            </w:r>
            <w:proofErr w:type="spellEnd"/>
            <w:r w:rsidRPr="00F37C35">
              <w:rPr>
                <w:rFonts w:ascii="Book Antiqua" w:hAnsi="Book Antiqua"/>
                <w:sz w:val="24"/>
                <w:szCs w:val="24"/>
              </w:rPr>
              <w:t>. 40102810945370000060</w:t>
            </w:r>
          </w:p>
          <w:p w14:paraId="1A16CB78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БИК 017102001</w:t>
            </w:r>
          </w:p>
          <w:p w14:paraId="479BCE28" w14:textId="2A9E3E15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Телефон: (3456) 22-60-85,</w:t>
            </w:r>
            <w:r w:rsidR="008A23A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37C35">
              <w:rPr>
                <w:rFonts w:ascii="Book Antiqua" w:hAnsi="Book Antiqua"/>
                <w:sz w:val="24"/>
                <w:szCs w:val="24"/>
              </w:rPr>
              <w:t>(3456) 22-09-33</w:t>
            </w:r>
          </w:p>
          <w:p w14:paraId="3F40A561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e-</w:t>
            </w:r>
            <w:proofErr w:type="spellStart"/>
            <w:r w:rsidRPr="00F37C35">
              <w:rPr>
                <w:rFonts w:ascii="Book Antiqua" w:hAnsi="Book Antiqua"/>
                <w:sz w:val="24"/>
                <w:szCs w:val="24"/>
              </w:rPr>
              <w:t>mail</w:t>
            </w:r>
            <w:proofErr w:type="spellEnd"/>
            <w:r w:rsidRPr="00F37C35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7" w:history="1">
              <w:r w:rsidRPr="00F37C35">
                <w:rPr>
                  <w:rStyle w:val="ae"/>
                  <w:rFonts w:ascii="Book Antiqua" w:hAnsi="Book Antiqua"/>
                  <w:sz w:val="24"/>
                  <w:szCs w:val="24"/>
                </w:rPr>
                <w:t>tkns@tobscience.ru</w:t>
              </w:r>
            </w:hyperlink>
          </w:p>
          <w:p w14:paraId="56AE593D" w14:textId="77777777" w:rsidR="008A23A5" w:rsidRDefault="008A23A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338F597" w14:textId="4BF8F154" w:rsidR="00F37C35" w:rsidRPr="00F37C35" w:rsidRDefault="008A23A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Главный</w:t>
            </w:r>
            <w:r w:rsidR="00F37C35" w:rsidRPr="00F37C35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редактор</w:t>
            </w:r>
          </w:p>
          <w:p w14:paraId="1245EEFB" w14:textId="7BA1B8A8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______________</w:t>
            </w:r>
            <w:r w:rsidR="008A23A5">
              <w:rPr>
                <w:rFonts w:ascii="Book Antiqua" w:hAnsi="Book Antiqua"/>
                <w:sz w:val="24"/>
                <w:szCs w:val="24"/>
              </w:rPr>
              <w:t>___</w:t>
            </w:r>
            <w:r w:rsidRPr="00F37C35">
              <w:rPr>
                <w:rFonts w:ascii="Book Antiqua" w:hAnsi="Book Antiqua"/>
                <w:sz w:val="24"/>
                <w:szCs w:val="24"/>
              </w:rPr>
              <w:t>__ С.А. Козлов</w:t>
            </w:r>
          </w:p>
          <w:p w14:paraId="1FEDE130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М.П.</w:t>
            </w:r>
          </w:p>
          <w:p w14:paraId="03E4A54A" w14:textId="77777777" w:rsidR="00664BA0" w:rsidRPr="00F37C35" w:rsidRDefault="00664BA0" w:rsidP="00104C14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14:paraId="75A5B9DB" w14:textId="77777777" w:rsidR="00664BA0" w:rsidRPr="00F37C35" w:rsidRDefault="00664BA0" w:rsidP="00D26362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</w:rPr>
            </w:pPr>
            <w:r w:rsidRPr="00F37C35">
              <w:rPr>
                <w:rFonts w:ascii="Book Antiqua" w:hAnsi="Book Antiqua" w:cs="Times New Roman"/>
                <w:b/>
              </w:rPr>
              <w:lastRenderedPageBreak/>
              <w:t>Автор</w:t>
            </w:r>
          </w:p>
          <w:p w14:paraId="735E3E1B" w14:textId="43B9AA76" w:rsidR="007A57F3" w:rsidRDefault="00664BA0" w:rsidP="00D26362">
            <w:pPr>
              <w:widowControl/>
              <w:autoSpaceDE/>
              <w:autoSpaceDN/>
              <w:adjustRightInd/>
              <w:rPr>
                <w:rFonts w:ascii="Book Antiqua" w:eastAsia="Malgun Gothic" w:hAnsi="Book Antiqua" w:cs="Times New Roman"/>
                <w:b/>
              </w:rPr>
            </w:pPr>
            <w:r w:rsidRPr="00F37C35">
              <w:rPr>
                <w:rFonts w:ascii="Book Antiqua" w:eastAsia="Malgun Gothic" w:hAnsi="Book Antiqua" w:cs="Times New Roman"/>
                <w:b/>
              </w:rPr>
              <w:t>______________________</w:t>
            </w:r>
            <w:r w:rsidR="007A57F3">
              <w:rPr>
                <w:rFonts w:ascii="Book Antiqua" w:eastAsia="Malgun Gothic" w:hAnsi="Book Antiqua" w:cs="Times New Roman"/>
                <w:b/>
              </w:rPr>
              <w:t>____________________</w:t>
            </w:r>
            <w:r w:rsidRPr="00F37C35">
              <w:rPr>
                <w:rFonts w:ascii="Book Antiqua" w:eastAsia="Malgun Gothic" w:hAnsi="Book Antiqua" w:cs="Times New Roman"/>
                <w:b/>
              </w:rPr>
              <w:t>_</w:t>
            </w:r>
          </w:p>
          <w:p w14:paraId="71D80CAD" w14:textId="430F85F3" w:rsidR="00664BA0" w:rsidRPr="007A57F3" w:rsidRDefault="007A57F3" w:rsidP="00D26362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</w:t>
            </w:r>
            <w:r w:rsidR="00664BA0" w:rsidRPr="007A57F3">
              <w:rPr>
                <w:rFonts w:ascii="Book Antiqua" w:hAnsi="Book Antiqua" w:cs="Times New Roman"/>
                <w:i/>
                <w:sz w:val="20"/>
                <w:szCs w:val="20"/>
              </w:rPr>
              <w:t>(указать Ф.И.О. полностью)</w:t>
            </w:r>
          </w:p>
          <w:p w14:paraId="086B4E73" w14:textId="77777777" w:rsidR="00664BA0" w:rsidRPr="00F37C35" w:rsidRDefault="00664BA0" w:rsidP="00D26362">
            <w:pPr>
              <w:pStyle w:val="12"/>
              <w:tabs>
                <w:tab w:val="left" w:pos="567"/>
              </w:tabs>
              <w:snapToGrid w:val="0"/>
              <w:jc w:val="both"/>
              <w:rPr>
                <w:rFonts w:ascii="Book Antiqua" w:hAnsi="Book Antiqua" w:cs="Times New Roman"/>
                <w:sz w:val="24"/>
                <w:szCs w:val="24"/>
                <w:lang w:val="ru-RU"/>
              </w:rPr>
            </w:pPr>
            <w:r w:rsidRPr="00F37C35">
              <w:rPr>
                <w:rFonts w:ascii="Book Antiqua" w:eastAsia="Malgun Gothic" w:hAnsi="Book Antiqua" w:cs="Times New Roman"/>
                <w:sz w:val="24"/>
                <w:szCs w:val="24"/>
                <w:lang w:val="ru-RU" w:eastAsia="ru-RU"/>
              </w:rPr>
              <w:t xml:space="preserve">Дата рождения: </w:t>
            </w:r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</w:t>
            </w:r>
            <w:proofErr w:type="gramStart"/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_._</w:t>
            </w:r>
            <w:proofErr w:type="gramEnd"/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_.____ г.</w:t>
            </w:r>
          </w:p>
          <w:p w14:paraId="17AD4029" w14:textId="77777777" w:rsidR="00664BA0" w:rsidRPr="00F37C35" w:rsidRDefault="00664BA0" w:rsidP="00D26362">
            <w:pPr>
              <w:ind w:left="720" w:hanging="720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</w:rPr>
              <w:t>Паспорт (серия, номер, кем и когда выдан):</w:t>
            </w:r>
            <w:bookmarkStart w:id="4" w:name="TUPassportRus"/>
            <w:bookmarkEnd w:id="4"/>
          </w:p>
          <w:p w14:paraId="6C832914" w14:textId="77777777" w:rsidR="00664BA0" w:rsidRPr="00F37C35" w:rsidRDefault="00664BA0" w:rsidP="00EE6CB3">
            <w:pPr>
              <w:rPr>
                <w:rFonts w:ascii="Book Antiqua" w:hAnsi="Book Antiqua" w:cs="Times New Roman"/>
              </w:rPr>
            </w:pP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  <w:r w:rsidRPr="00F37C35">
              <w:rPr>
                <w:rFonts w:ascii="Book Antiqua" w:hAnsi="Book Antiqua" w:cs="Times New Roman"/>
              </w:rPr>
              <w:t xml:space="preserve"> </w:t>
            </w: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  <w:r w:rsidRPr="00F37C35">
              <w:rPr>
                <w:rFonts w:ascii="Book Antiqua" w:hAnsi="Book Antiqua" w:cs="Times New Roman"/>
              </w:rPr>
              <w:t xml:space="preserve"> _</w:t>
            </w:r>
            <w:proofErr w:type="gramStart"/>
            <w:r w:rsidRPr="00F37C35">
              <w:rPr>
                <w:rFonts w:ascii="Book Antiqua" w:hAnsi="Book Antiqua" w:cs="Times New Roman"/>
              </w:rPr>
              <w:t>_._</w:t>
            </w:r>
            <w:proofErr w:type="gramEnd"/>
            <w:r w:rsidRPr="00F37C35">
              <w:rPr>
                <w:rFonts w:ascii="Book Antiqua" w:hAnsi="Book Antiqua" w:cs="Times New Roman"/>
              </w:rPr>
              <w:t>_.____ г.</w:t>
            </w:r>
          </w:p>
          <w:p w14:paraId="23E7B8E7" w14:textId="2E707C97" w:rsidR="007A57F3" w:rsidRDefault="007A57F3" w:rsidP="00D26362">
            <w:pPr>
              <w:ind w:left="720" w:hanging="7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Место работ, должность: ___________________</w:t>
            </w:r>
          </w:p>
          <w:p w14:paraId="2C6871F1" w14:textId="25E5AD8F" w:rsidR="007A57F3" w:rsidRDefault="007A57F3" w:rsidP="00D26362">
            <w:pPr>
              <w:ind w:left="720" w:hanging="7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___________________________________________</w:t>
            </w:r>
          </w:p>
          <w:p w14:paraId="7ECBC957" w14:textId="3915102E" w:rsidR="00664BA0" w:rsidRPr="00F37C35" w:rsidRDefault="00664BA0" w:rsidP="00D26362">
            <w:pPr>
              <w:ind w:left="720" w:hanging="720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</w:rPr>
              <w:t>Адрес:</w:t>
            </w:r>
            <w:r w:rsidR="007A57F3">
              <w:rPr>
                <w:rFonts w:ascii="Book Antiqua" w:hAnsi="Book Antiqua" w:cs="Times New Roman"/>
              </w:rPr>
              <w:t xml:space="preserve"> ____________________________________</w:t>
            </w:r>
          </w:p>
          <w:p w14:paraId="4990AA9E" w14:textId="77777777" w:rsidR="00664BA0" w:rsidRPr="00F37C35" w:rsidRDefault="00664BA0" w:rsidP="00EE6CB3">
            <w:pPr>
              <w:rPr>
                <w:rFonts w:ascii="Book Antiqua" w:hAnsi="Book Antiqua" w:cs="Times New Roman"/>
              </w:rPr>
            </w:pP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</w:p>
          <w:p w14:paraId="67E5C1F5" w14:textId="781A8BC6" w:rsidR="007A57F3" w:rsidRDefault="007A57F3" w:rsidP="00D26362">
            <w:pPr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Ученая степень, ученое звание: _____________</w:t>
            </w:r>
          </w:p>
          <w:p w14:paraId="2D712DAE" w14:textId="61BC0AF5" w:rsidR="007A57F3" w:rsidRDefault="007A57F3" w:rsidP="00D26362">
            <w:pPr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___________________________________________</w:t>
            </w:r>
          </w:p>
          <w:p w14:paraId="4DEE5261" w14:textId="011A456B" w:rsidR="00664BA0" w:rsidRPr="00F37C35" w:rsidRDefault="00664BA0" w:rsidP="00D26362">
            <w:pPr>
              <w:jc w:val="both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  <w:bCs/>
              </w:rPr>
              <w:t>Тел.:</w:t>
            </w:r>
            <w:r w:rsidRPr="00F37C35">
              <w:rPr>
                <w:rFonts w:ascii="Book Antiqua" w:hAnsi="Book Antiqua" w:cs="Times New Roman"/>
              </w:rPr>
              <w:t xml:space="preserve"> </w:t>
            </w:r>
            <w:r w:rsidRPr="00F37C35">
              <w:rPr>
                <w:rFonts w:ascii="Book Antiqua" w:eastAsia="Malgun Gothic" w:hAnsi="Book Antiqua" w:cs="Times New Roman"/>
              </w:rPr>
              <w:t>_______________</w:t>
            </w:r>
          </w:p>
          <w:p w14:paraId="4ADB2B0E" w14:textId="77777777" w:rsidR="00664BA0" w:rsidRPr="00F37C35" w:rsidRDefault="00664BA0" w:rsidP="00D26362">
            <w:pPr>
              <w:pStyle w:val="ac"/>
              <w:spacing w:after="0"/>
              <w:jc w:val="both"/>
              <w:rPr>
                <w:rFonts w:ascii="Book Antiqua" w:hAnsi="Book Antiqua"/>
              </w:rPr>
            </w:pPr>
            <w:r w:rsidRPr="00F37C35">
              <w:rPr>
                <w:rFonts w:ascii="Book Antiqua" w:hAnsi="Book Antiqua"/>
                <w:lang w:val="en-US"/>
              </w:rPr>
              <w:t>E</w:t>
            </w:r>
            <w:r w:rsidRPr="00F37C35">
              <w:rPr>
                <w:rFonts w:ascii="Book Antiqua" w:hAnsi="Book Antiqua"/>
              </w:rPr>
              <w:t>-</w:t>
            </w:r>
            <w:r w:rsidRPr="00F37C35">
              <w:rPr>
                <w:rFonts w:ascii="Book Antiqua" w:hAnsi="Book Antiqua"/>
                <w:lang w:val="en-US"/>
              </w:rPr>
              <w:t>mail</w:t>
            </w:r>
            <w:r w:rsidRPr="00F37C35">
              <w:rPr>
                <w:rFonts w:ascii="Book Antiqua" w:hAnsi="Book Antiqua"/>
              </w:rPr>
              <w:t xml:space="preserve">: </w:t>
            </w:r>
            <w:r w:rsidRPr="00F37C35">
              <w:rPr>
                <w:rFonts w:ascii="Book Antiqua" w:eastAsia="Malgun Gothic" w:hAnsi="Book Antiqua"/>
                <w:lang w:val="x-none" w:eastAsia="ru-RU"/>
              </w:rPr>
              <w:t>_______________</w:t>
            </w:r>
          </w:p>
          <w:p w14:paraId="6EBB9F25" w14:textId="77777777" w:rsidR="00664BA0" w:rsidRDefault="00664BA0" w:rsidP="00EE6CB3">
            <w:pPr>
              <w:rPr>
                <w:rFonts w:ascii="Book Antiqua" w:hAnsi="Book Antiqua"/>
                <w:b/>
              </w:rPr>
            </w:pPr>
            <w:r w:rsidRPr="00F37C35">
              <w:rPr>
                <w:rFonts w:ascii="Book Antiqua" w:hAnsi="Book Antiqua"/>
                <w:b/>
              </w:rPr>
              <w:t>______________________ / __________ /</w:t>
            </w:r>
          </w:p>
          <w:p w14:paraId="1548631A" w14:textId="1356329D" w:rsidR="007A57F3" w:rsidRPr="007A57F3" w:rsidRDefault="007A57F3" w:rsidP="00EE6CB3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(Ф.И.О. </w:t>
            </w:r>
            <w:proofErr w:type="gramStart"/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полностью)   </w:t>
            </w:r>
            <w:proofErr w:type="gramEnd"/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</w:t>
            </w:r>
            <w:r w:rsidR="009D028C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(подпись)</w:t>
            </w:r>
          </w:p>
          <w:p w14:paraId="788C355B" w14:textId="77777777" w:rsidR="001D1161" w:rsidRDefault="001D1161" w:rsidP="009D028C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</w:rPr>
            </w:pPr>
          </w:p>
          <w:p w14:paraId="263C6CFE" w14:textId="79136810" w:rsidR="009D028C" w:rsidRPr="00F37C35" w:rsidRDefault="009D028C" w:rsidP="009D028C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</w:rPr>
            </w:pPr>
            <w:r w:rsidRPr="00F37C35">
              <w:rPr>
                <w:rFonts w:ascii="Book Antiqua" w:hAnsi="Book Antiqua" w:cs="Times New Roman"/>
                <w:b/>
              </w:rPr>
              <w:t>Автор</w:t>
            </w:r>
          </w:p>
          <w:p w14:paraId="772E1BD8" w14:textId="77777777" w:rsidR="009D028C" w:rsidRDefault="009D028C" w:rsidP="009D028C">
            <w:pPr>
              <w:widowControl/>
              <w:autoSpaceDE/>
              <w:autoSpaceDN/>
              <w:adjustRightInd/>
              <w:rPr>
                <w:rFonts w:ascii="Book Antiqua" w:eastAsia="Malgun Gothic" w:hAnsi="Book Antiqua" w:cs="Times New Roman"/>
                <w:b/>
              </w:rPr>
            </w:pPr>
            <w:r w:rsidRPr="00F37C35">
              <w:rPr>
                <w:rFonts w:ascii="Book Antiqua" w:eastAsia="Malgun Gothic" w:hAnsi="Book Antiqua" w:cs="Times New Roman"/>
                <w:b/>
              </w:rPr>
              <w:t>______________________</w:t>
            </w:r>
            <w:r>
              <w:rPr>
                <w:rFonts w:ascii="Book Antiqua" w:eastAsia="Malgun Gothic" w:hAnsi="Book Antiqua" w:cs="Times New Roman"/>
                <w:b/>
              </w:rPr>
              <w:t>____________________</w:t>
            </w:r>
            <w:r w:rsidRPr="00F37C35">
              <w:rPr>
                <w:rFonts w:ascii="Book Antiqua" w:eastAsia="Malgun Gothic" w:hAnsi="Book Antiqua" w:cs="Times New Roman"/>
                <w:b/>
              </w:rPr>
              <w:t>_</w:t>
            </w:r>
          </w:p>
          <w:p w14:paraId="3EEF29ED" w14:textId="77777777" w:rsidR="009D028C" w:rsidRPr="007A57F3" w:rsidRDefault="009D028C" w:rsidP="009D028C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>(указать Ф.И.О. полностью)</w:t>
            </w:r>
          </w:p>
          <w:p w14:paraId="782837B2" w14:textId="77777777" w:rsidR="009D028C" w:rsidRPr="00F37C35" w:rsidRDefault="009D028C" w:rsidP="009D028C">
            <w:pPr>
              <w:pStyle w:val="12"/>
              <w:tabs>
                <w:tab w:val="left" w:pos="567"/>
              </w:tabs>
              <w:snapToGrid w:val="0"/>
              <w:jc w:val="both"/>
              <w:rPr>
                <w:rFonts w:ascii="Book Antiqua" w:hAnsi="Book Antiqua" w:cs="Times New Roman"/>
                <w:sz w:val="24"/>
                <w:szCs w:val="24"/>
                <w:lang w:val="ru-RU"/>
              </w:rPr>
            </w:pPr>
            <w:r w:rsidRPr="00F37C35">
              <w:rPr>
                <w:rFonts w:ascii="Book Antiqua" w:eastAsia="Malgun Gothic" w:hAnsi="Book Antiqua" w:cs="Times New Roman"/>
                <w:sz w:val="24"/>
                <w:szCs w:val="24"/>
                <w:lang w:val="ru-RU" w:eastAsia="ru-RU"/>
              </w:rPr>
              <w:t xml:space="preserve">Дата рождения: </w:t>
            </w:r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</w:t>
            </w:r>
            <w:proofErr w:type="gramStart"/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_._</w:t>
            </w:r>
            <w:proofErr w:type="gramEnd"/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_.____ г.</w:t>
            </w:r>
          </w:p>
          <w:p w14:paraId="39ED9642" w14:textId="77777777" w:rsidR="009D028C" w:rsidRPr="00F37C35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</w:rPr>
              <w:t>Паспорт (серия, номер, кем и когда выдан):</w:t>
            </w:r>
          </w:p>
          <w:p w14:paraId="6AAA3FB6" w14:textId="77777777" w:rsidR="009D028C" w:rsidRPr="00F37C35" w:rsidRDefault="009D028C" w:rsidP="009D028C">
            <w:pPr>
              <w:rPr>
                <w:rFonts w:ascii="Book Antiqua" w:hAnsi="Book Antiqua" w:cs="Times New Roman"/>
              </w:rPr>
            </w:pP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  <w:r w:rsidRPr="00F37C35">
              <w:rPr>
                <w:rFonts w:ascii="Book Antiqua" w:hAnsi="Book Antiqua" w:cs="Times New Roman"/>
              </w:rPr>
              <w:t xml:space="preserve"> </w:t>
            </w: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  <w:r w:rsidRPr="00F37C35">
              <w:rPr>
                <w:rFonts w:ascii="Book Antiqua" w:hAnsi="Book Antiqua" w:cs="Times New Roman"/>
              </w:rPr>
              <w:t xml:space="preserve"> _</w:t>
            </w:r>
            <w:proofErr w:type="gramStart"/>
            <w:r w:rsidRPr="00F37C35">
              <w:rPr>
                <w:rFonts w:ascii="Book Antiqua" w:hAnsi="Book Antiqua" w:cs="Times New Roman"/>
              </w:rPr>
              <w:t>_._</w:t>
            </w:r>
            <w:proofErr w:type="gramEnd"/>
            <w:r w:rsidRPr="00F37C35">
              <w:rPr>
                <w:rFonts w:ascii="Book Antiqua" w:hAnsi="Book Antiqua" w:cs="Times New Roman"/>
              </w:rPr>
              <w:t>_.____ г.</w:t>
            </w:r>
          </w:p>
          <w:p w14:paraId="205B0BE0" w14:textId="77777777" w:rsidR="009D028C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Место работ, должность: ___________________</w:t>
            </w:r>
          </w:p>
          <w:p w14:paraId="5FE35349" w14:textId="77777777" w:rsidR="009D028C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___________________________________________</w:t>
            </w:r>
          </w:p>
          <w:p w14:paraId="2EFEF93A" w14:textId="77777777" w:rsidR="009D028C" w:rsidRPr="00F37C35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</w:rPr>
              <w:t>Адрес:</w:t>
            </w:r>
            <w:r>
              <w:rPr>
                <w:rFonts w:ascii="Book Antiqua" w:hAnsi="Book Antiqua" w:cs="Times New Roman"/>
              </w:rPr>
              <w:t xml:space="preserve"> ____________________________________</w:t>
            </w:r>
          </w:p>
          <w:p w14:paraId="06ABFA85" w14:textId="77777777" w:rsidR="009D028C" w:rsidRPr="00F37C35" w:rsidRDefault="009D028C" w:rsidP="009D028C">
            <w:pPr>
              <w:rPr>
                <w:rFonts w:ascii="Book Antiqua" w:hAnsi="Book Antiqua" w:cs="Times New Roman"/>
              </w:rPr>
            </w:pP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</w:p>
          <w:p w14:paraId="0EB668A2" w14:textId="77777777" w:rsidR="009D028C" w:rsidRDefault="009D028C" w:rsidP="009D028C">
            <w:pPr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Ученая степень, ученое звание: _____________</w:t>
            </w:r>
          </w:p>
          <w:p w14:paraId="06D8B7B1" w14:textId="77777777" w:rsidR="009D028C" w:rsidRDefault="009D028C" w:rsidP="009D028C">
            <w:pPr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___________________________________________</w:t>
            </w:r>
          </w:p>
          <w:p w14:paraId="430BB48D" w14:textId="77777777" w:rsidR="009D028C" w:rsidRPr="00F37C35" w:rsidRDefault="009D028C" w:rsidP="009D028C">
            <w:pPr>
              <w:jc w:val="both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  <w:bCs/>
              </w:rPr>
              <w:t>Тел.:</w:t>
            </w:r>
            <w:r w:rsidRPr="00F37C35">
              <w:rPr>
                <w:rFonts w:ascii="Book Antiqua" w:hAnsi="Book Antiqua" w:cs="Times New Roman"/>
              </w:rPr>
              <w:t xml:space="preserve"> </w:t>
            </w:r>
            <w:r w:rsidRPr="00F37C35">
              <w:rPr>
                <w:rFonts w:ascii="Book Antiqua" w:eastAsia="Malgun Gothic" w:hAnsi="Book Antiqua" w:cs="Times New Roman"/>
              </w:rPr>
              <w:t>_______________</w:t>
            </w:r>
          </w:p>
          <w:p w14:paraId="331A685B" w14:textId="77777777" w:rsidR="009D028C" w:rsidRPr="00F37C35" w:rsidRDefault="009D028C" w:rsidP="009D028C">
            <w:pPr>
              <w:pStyle w:val="ac"/>
              <w:spacing w:after="0"/>
              <w:jc w:val="both"/>
              <w:rPr>
                <w:rFonts w:ascii="Book Antiqua" w:hAnsi="Book Antiqua"/>
              </w:rPr>
            </w:pPr>
            <w:r w:rsidRPr="00F37C35">
              <w:rPr>
                <w:rFonts w:ascii="Book Antiqua" w:hAnsi="Book Antiqua"/>
                <w:lang w:val="en-US"/>
              </w:rPr>
              <w:t>E</w:t>
            </w:r>
            <w:r w:rsidRPr="00F37C35">
              <w:rPr>
                <w:rFonts w:ascii="Book Antiqua" w:hAnsi="Book Antiqua"/>
              </w:rPr>
              <w:t>-</w:t>
            </w:r>
            <w:r w:rsidRPr="00F37C35">
              <w:rPr>
                <w:rFonts w:ascii="Book Antiqua" w:hAnsi="Book Antiqua"/>
                <w:lang w:val="en-US"/>
              </w:rPr>
              <w:t>mail</w:t>
            </w:r>
            <w:r w:rsidRPr="00F37C35">
              <w:rPr>
                <w:rFonts w:ascii="Book Antiqua" w:hAnsi="Book Antiqua"/>
              </w:rPr>
              <w:t xml:space="preserve">: </w:t>
            </w:r>
            <w:r w:rsidRPr="00F37C35">
              <w:rPr>
                <w:rFonts w:ascii="Book Antiqua" w:eastAsia="Malgun Gothic" w:hAnsi="Book Antiqua"/>
                <w:lang w:val="x-none" w:eastAsia="ru-RU"/>
              </w:rPr>
              <w:t>_______________</w:t>
            </w:r>
          </w:p>
          <w:p w14:paraId="17222A73" w14:textId="77777777" w:rsidR="009D028C" w:rsidRDefault="009D028C" w:rsidP="009D028C">
            <w:pPr>
              <w:rPr>
                <w:rFonts w:ascii="Book Antiqua" w:hAnsi="Book Antiqua"/>
                <w:b/>
              </w:rPr>
            </w:pPr>
            <w:r w:rsidRPr="00F37C35">
              <w:rPr>
                <w:rFonts w:ascii="Book Antiqua" w:hAnsi="Book Antiqua"/>
                <w:b/>
              </w:rPr>
              <w:t>______________________ / __________ /</w:t>
            </w:r>
          </w:p>
          <w:p w14:paraId="14C34AE2" w14:textId="77777777" w:rsidR="009D028C" w:rsidRPr="007A57F3" w:rsidRDefault="009D028C" w:rsidP="009D028C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(Ф.И.О. </w:t>
            </w:r>
            <w:proofErr w:type="gramStart"/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полностью)   </w:t>
            </w:r>
            <w:proofErr w:type="gramEnd"/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(подпись)</w:t>
            </w:r>
          </w:p>
          <w:p w14:paraId="45F07110" w14:textId="6841252F" w:rsidR="007A57F3" w:rsidRPr="007A57F3" w:rsidRDefault="007A57F3" w:rsidP="007A57F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700E6B07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742CCF1F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7612C188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4897868D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7811AAB5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58CED9A3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12803409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5B58ED5F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7D9746E0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2F86F8C3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68020E34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31E7D807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2657570A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7FB2F3F2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0F45788A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772DEFB7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3852386A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454B1AF1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6D55609F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7F68A221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6C20BB41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3EBCA2C7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65BD7100" w14:textId="77777777" w:rsidR="00664BA0" w:rsidRPr="00F37C35" w:rsidRDefault="00664BA0" w:rsidP="00104C14">
      <w:pPr>
        <w:widowControl/>
        <w:autoSpaceDE/>
        <w:autoSpaceDN/>
        <w:adjustRightInd/>
        <w:rPr>
          <w:rFonts w:ascii="Book Antiqua" w:hAnsi="Book Antiqua" w:cs="Times New Roman"/>
        </w:rPr>
      </w:pPr>
    </w:p>
    <w:p w14:paraId="2FA4FC7F" w14:textId="77777777" w:rsidR="00F37C35" w:rsidRDefault="00F37C35" w:rsidP="00BB5EE2">
      <w:pPr>
        <w:pStyle w:val="Style7"/>
        <w:ind w:left="2880" w:right="60" w:firstLine="2880"/>
        <w:jc w:val="right"/>
        <w:rPr>
          <w:rFonts w:ascii="Book Antiqua" w:hAnsi="Book Antiqua" w:cs="Times New Roman"/>
          <w:b/>
          <w:sz w:val="24"/>
          <w:szCs w:val="24"/>
        </w:rPr>
      </w:pPr>
    </w:p>
    <w:p w14:paraId="67775266" w14:textId="77777777" w:rsidR="00F37C35" w:rsidRDefault="00F37C35" w:rsidP="00F37C35"/>
    <w:p w14:paraId="67A11115" w14:textId="77777777" w:rsidR="00F37C35" w:rsidRDefault="00F37C35" w:rsidP="00F37C35"/>
    <w:p w14:paraId="29194067" w14:textId="77777777" w:rsidR="00F37C35" w:rsidRDefault="00F37C35" w:rsidP="00F37C35"/>
    <w:p w14:paraId="48C866DD" w14:textId="77777777" w:rsidR="00F37C35" w:rsidRDefault="00F37C35" w:rsidP="00F37C35"/>
    <w:p w14:paraId="4B1F1602" w14:textId="77777777" w:rsidR="00F37C35" w:rsidRDefault="00F37C35" w:rsidP="00F37C35"/>
    <w:p w14:paraId="029C2FE2" w14:textId="77777777" w:rsidR="00F37C35" w:rsidRDefault="00F37C35" w:rsidP="00F37C35"/>
    <w:p w14:paraId="3CE5ACD2" w14:textId="77777777" w:rsidR="00F37C35" w:rsidRDefault="00F37C35" w:rsidP="00F37C35"/>
    <w:p w14:paraId="5223C537" w14:textId="77777777" w:rsidR="00F37C35" w:rsidRDefault="00F37C35" w:rsidP="00F37C35"/>
    <w:p w14:paraId="4151A00E" w14:textId="77777777" w:rsidR="00F37C35" w:rsidRDefault="00F37C35" w:rsidP="00F37C35"/>
    <w:p w14:paraId="73760117" w14:textId="77777777" w:rsidR="00F37C35" w:rsidRDefault="00F37C35" w:rsidP="00F37C35"/>
    <w:p w14:paraId="1114BE8D" w14:textId="77777777" w:rsidR="00F37C35" w:rsidRDefault="00F37C35" w:rsidP="00F37C35"/>
    <w:p w14:paraId="63DEEFFA" w14:textId="77777777" w:rsidR="00F37C35" w:rsidRDefault="00F37C35" w:rsidP="00F37C35"/>
    <w:p w14:paraId="7AA931F8" w14:textId="77777777" w:rsidR="00F37C35" w:rsidRDefault="00F37C35" w:rsidP="00F37C35"/>
    <w:p w14:paraId="47EEE35D" w14:textId="77777777" w:rsidR="00F37C35" w:rsidRPr="00F37C35" w:rsidRDefault="00F37C35" w:rsidP="00F37C35"/>
    <w:p w14:paraId="329552C2" w14:textId="77777777" w:rsidR="00664BA0" w:rsidRPr="00F37C35" w:rsidRDefault="00664BA0" w:rsidP="00BB5EE2">
      <w:pPr>
        <w:pStyle w:val="Style7"/>
        <w:ind w:left="2880" w:right="60" w:firstLine="2880"/>
        <w:jc w:val="right"/>
        <w:rPr>
          <w:rFonts w:ascii="Book Antiqua" w:hAnsi="Book Antiqua" w:cs="Times New Roman"/>
          <w:b/>
          <w:bCs/>
          <w:sz w:val="24"/>
          <w:szCs w:val="24"/>
        </w:rPr>
      </w:pPr>
      <w:r w:rsidRPr="00F37C35">
        <w:rPr>
          <w:rFonts w:ascii="Book Antiqua" w:hAnsi="Book Antiqua" w:cs="Times New Roman"/>
          <w:b/>
          <w:sz w:val="24"/>
          <w:szCs w:val="24"/>
        </w:rPr>
        <w:lastRenderedPageBreak/>
        <w:t>Приложение № 1</w:t>
      </w:r>
    </w:p>
    <w:p w14:paraId="2594AC80" w14:textId="77777777" w:rsidR="00664BA0" w:rsidRPr="00F37C35" w:rsidRDefault="00664BA0" w:rsidP="00BB5EE2">
      <w:pPr>
        <w:pStyle w:val="Style7"/>
        <w:ind w:right="60"/>
        <w:jc w:val="right"/>
        <w:rPr>
          <w:rFonts w:ascii="Book Antiqua" w:hAnsi="Book Antiqua" w:cs="Times New Roman"/>
          <w:b/>
          <w:sz w:val="24"/>
          <w:szCs w:val="24"/>
        </w:rPr>
      </w:pPr>
      <w:r w:rsidRPr="00F37C35">
        <w:rPr>
          <w:rFonts w:ascii="Book Antiqua" w:hAnsi="Book Antiqua" w:cs="Times New Roman"/>
          <w:b/>
          <w:sz w:val="24"/>
          <w:szCs w:val="24"/>
        </w:rPr>
        <w:t xml:space="preserve">к Лицензионному договору № ___ от </w:t>
      </w:r>
      <w:r w:rsidRPr="00F37C35">
        <w:rPr>
          <w:rFonts w:ascii="Book Antiqua" w:hAnsi="Book Antiqua"/>
          <w:b/>
          <w:sz w:val="24"/>
          <w:szCs w:val="24"/>
        </w:rPr>
        <w:t>«___» ___________ 202__ года</w:t>
      </w:r>
    </w:p>
    <w:p w14:paraId="53AA840A" w14:textId="77777777" w:rsidR="00664BA0" w:rsidRPr="00F37C35" w:rsidRDefault="00664BA0" w:rsidP="00B62D5C">
      <w:pPr>
        <w:pStyle w:val="Style7"/>
        <w:ind w:left="2880" w:right="60" w:firstLine="2880"/>
        <w:jc w:val="both"/>
        <w:rPr>
          <w:rFonts w:ascii="Book Antiqua" w:hAnsi="Book Antiqua" w:cs="Times New Roman"/>
          <w:sz w:val="24"/>
          <w:szCs w:val="24"/>
        </w:rPr>
      </w:pPr>
      <w:r w:rsidRPr="00F37C35">
        <w:rPr>
          <w:rFonts w:ascii="Book Antiqua" w:hAnsi="Book Antiqua" w:cs="Times New Roman"/>
          <w:sz w:val="24"/>
          <w:szCs w:val="24"/>
        </w:rPr>
        <w:br/>
      </w:r>
    </w:p>
    <w:p w14:paraId="4F984FCB" w14:textId="77777777" w:rsidR="00664BA0" w:rsidRPr="00F37C35" w:rsidRDefault="00664BA0" w:rsidP="00BB5EE2">
      <w:pPr>
        <w:rPr>
          <w:rFonts w:ascii="Book Antiqua" w:hAnsi="Book Antiqua"/>
        </w:rPr>
      </w:pPr>
    </w:p>
    <w:p w14:paraId="213A089F" w14:textId="77AC4BB7" w:rsidR="00664BA0" w:rsidRPr="00F37C35" w:rsidRDefault="00664BA0" w:rsidP="00DB1D66">
      <w:pPr>
        <w:pStyle w:val="Style2"/>
        <w:jc w:val="center"/>
        <w:rPr>
          <w:rFonts w:ascii="Book Antiqua" w:hAnsi="Book Antiqua" w:cs="Times New Roman"/>
          <w:b/>
          <w:bCs/>
        </w:rPr>
      </w:pPr>
      <w:r w:rsidRPr="00F37C35">
        <w:rPr>
          <w:rFonts w:ascii="Book Antiqua" w:hAnsi="Book Antiqua" w:cs="Times New Roman"/>
          <w:b/>
          <w:bCs/>
        </w:rPr>
        <w:t>Акт приема-передачи Статьи</w:t>
      </w:r>
    </w:p>
    <w:p w14:paraId="4A69887D" w14:textId="77777777" w:rsidR="00664BA0" w:rsidRPr="00F37C35" w:rsidRDefault="00664BA0" w:rsidP="00DB1D66">
      <w:pPr>
        <w:rPr>
          <w:rFonts w:ascii="Book Antiqua" w:hAnsi="Book Antiqua"/>
        </w:rPr>
      </w:pPr>
    </w:p>
    <w:p w14:paraId="4DA5FD40" w14:textId="77777777" w:rsidR="00664BA0" w:rsidRPr="00F37C35" w:rsidRDefault="00664BA0" w:rsidP="00DB1D66">
      <w:pPr>
        <w:rPr>
          <w:rFonts w:ascii="Book Antiqua" w:hAnsi="Book Antiq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97"/>
        <w:gridCol w:w="5403"/>
      </w:tblGrid>
      <w:tr w:rsidR="00664BA0" w:rsidRPr="00F37C35" w14:paraId="44052DED" w14:textId="77777777" w:rsidTr="00D26362">
        <w:tc>
          <w:tcPr>
            <w:tcW w:w="5508" w:type="dxa"/>
          </w:tcPr>
          <w:p w14:paraId="73F151EB" w14:textId="77777777" w:rsidR="00664BA0" w:rsidRPr="00F37C35" w:rsidRDefault="00664BA0" w:rsidP="00F37C35">
            <w:pPr>
              <w:pStyle w:val="1"/>
              <w:spacing w:before="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37C3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г. </w:t>
            </w:r>
            <w:r w:rsidR="00F37C35" w:rsidRPr="00F37C35">
              <w:rPr>
                <w:rFonts w:ascii="Book Antiqua" w:hAnsi="Book Antiqua" w:cs="Times New Roman"/>
                <w:color w:val="auto"/>
                <w:sz w:val="24"/>
                <w:szCs w:val="24"/>
              </w:rPr>
              <w:t>Тобольск</w:t>
            </w:r>
          </w:p>
        </w:tc>
        <w:tc>
          <w:tcPr>
            <w:tcW w:w="5508" w:type="dxa"/>
          </w:tcPr>
          <w:p w14:paraId="0BE0A421" w14:textId="77777777" w:rsidR="00664BA0" w:rsidRPr="00F37C35" w:rsidRDefault="00664BA0" w:rsidP="00D26362">
            <w:pPr>
              <w:pStyle w:val="1"/>
              <w:spacing w:before="0"/>
              <w:jc w:val="right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37C35">
              <w:rPr>
                <w:rFonts w:ascii="Book Antiqua" w:hAnsi="Book Antiqua"/>
                <w:color w:val="auto"/>
                <w:sz w:val="24"/>
                <w:szCs w:val="24"/>
              </w:rPr>
              <w:t>«___» ___________ 202__ года</w:t>
            </w:r>
          </w:p>
        </w:tc>
      </w:tr>
    </w:tbl>
    <w:p w14:paraId="15BFAFD2" w14:textId="77777777" w:rsidR="00664BA0" w:rsidRPr="00F37C35" w:rsidRDefault="00664BA0" w:rsidP="00DB1D66">
      <w:pPr>
        <w:pStyle w:val="Style1"/>
        <w:jc w:val="both"/>
        <w:rPr>
          <w:rFonts w:ascii="Book Antiqua" w:hAnsi="Book Antiqua" w:cs="Times New Roman"/>
          <w:b/>
          <w:bCs/>
          <w:lang w:eastAsia="en-US"/>
        </w:rPr>
      </w:pPr>
    </w:p>
    <w:p w14:paraId="75C8D324" w14:textId="77777777" w:rsidR="00664BA0" w:rsidRPr="00F37C35" w:rsidRDefault="00664BA0" w:rsidP="00DB1D66">
      <w:pPr>
        <w:pStyle w:val="Style1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ab/>
        <w:t>Мы, нижеподписавшиеся,</w:t>
      </w:r>
    </w:p>
    <w:p w14:paraId="345913B3" w14:textId="1C4282C1" w:rsidR="00F37C35" w:rsidRPr="00F37C35" w:rsidRDefault="00F37C35" w:rsidP="00F37C35">
      <w:pPr>
        <w:pStyle w:val="Style1"/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/>
          <w:b/>
        </w:rPr>
        <w:t xml:space="preserve">Федеральное государственное бюджетное учреждение науки Тобольская комплексная научная станция Уральского отделения Российской академии наук (ТКНС </w:t>
      </w:r>
      <w:proofErr w:type="spellStart"/>
      <w:r w:rsidRPr="00F37C35">
        <w:rPr>
          <w:rFonts w:ascii="Book Antiqua" w:hAnsi="Book Antiqua"/>
          <w:b/>
        </w:rPr>
        <w:t>УрО</w:t>
      </w:r>
      <w:proofErr w:type="spellEnd"/>
      <w:r w:rsidRPr="00F37C35">
        <w:rPr>
          <w:rFonts w:ascii="Book Antiqua" w:hAnsi="Book Antiqua"/>
          <w:b/>
        </w:rPr>
        <w:t xml:space="preserve"> РАН)</w:t>
      </w:r>
      <w:r w:rsidRPr="00F37C35">
        <w:rPr>
          <w:rFonts w:ascii="Book Antiqua" w:hAnsi="Book Antiqua"/>
        </w:rPr>
        <w:t xml:space="preserve">, в лице </w:t>
      </w:r>
      <w:r w:rsidR="008A23A5" w:rsidRPr="008A23A5">
        <w:rPr>
          <w:rFonts w:ascii="Book Antiqua" w:hAnsi="Book Antiqua"/>
        </w:rPr>
        <w:t xml:space="preserve">главного редактора научного журнала «Природное и историко-культурное наследие Сибири» </w:t>
      </w:r>
      <w:r w:rsidRPr="00F37C35">
        <w:rPr>
          <w:rFonts w:ascii="Book Antiqua" w:hAnsi="Book Antiqua"/>
        </w:rPr>
        <w:t xml:space="preserve">Козлова Станислава Александровича, действующего на основании </w:t>
      </w:r>
      <w:r w:rsidR="00C26A9E">
        <w:rPr>
          <w:rFonts w:ascii="Book Antiqua" w:hAnsi="Book Antiqua"/>
        </w:rPr>
        <w:t>Устава Учреждения</w:t>
      </w:r>
      <w:bookmarkStart w:id="5" w:name="_GoBack"/>
      <w:bookmarkEnd w:id="5"/>
      <w:r w:rsidRPr="00F37C35">
        <w:rPr>
          <w:rFonts w:ascii="Book Antiqua" w:hAnsi="Book Antiqua" w:cs="Times New Roman"/>
        </w:rPr>
        <w:t>, именуемое в дальнейшем Лицензиат одной стороны, и</w:t>
      </w:r>
    </w:p>
    <w:p w14:paraId="58558B2C" w14:textId="0AA2389B" w:rsidR="00F37C35" w:rsidRPr="00F37C35" w:rsidRDefault="00F37C35" w:rsidP="00F37C35">
      <w:pPr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ab/>
        <w:t>______________________________</w:t>
      </w:r>
      <w:r w:rsidR="009D028C">
        <w:rPr>
          <w:rFonts w:ascii="Book Antiqua" w:hAnsi="Book Antiqua" w:cs="Times New Roman"/>
        </w:rPr>
        <w:t xml:space="preserve"> </w:t>
      </w:r>
      <w:r w:rsidRPr="00F37C35">
        <w:rPr>
          <w:rFonts w:ascii="Book Antiqua" w:hAnsi="Book Antiqua" w:cs="Times New Roman"/>
          <w:i/>
        </w:rPr>
        <w:t>(указать Ф.И.О. полностью)</w:t>
      </w:r>
      <w:r w:rsidRPr="00F37C35">
        <w:rPr>
          <w:rFonts w:ascii="Book Antiqua" w:hAnsi="Book Antiqua" w:cs="Times New Roman"/>
        </w:rPr>
        <w:t>, гражданин ____________</w:t>
      </w:r>
      <w:r w:rsidR="009D028C">
        <w:rPr>
          <w:rFonts w:ascii="Book Antiqua" w:hAnsi="Book Antiqua" w:cs="Times New Roman"/>
        </w:rPr>
        <w:t xml:space="preserve"> </w:t>
      </w:r>
      <w:r w:rsidRPr="00F37C35">
        <w:rPr>
          <w:rFonts w:ascii="Book Antiqua" w:hAnsi="Book Antiqua" w:cs="Times New Roman"/>
          <w:i/>
        </w:rPr>
        <w:t>(указать гражданство)</w:t>
      </w:r>
      <w:r w:rsidRPr="00F37C35">
        <w:rPr>
          <w:rFonts w:ascii="Book Antiqua" w:hAnsi="Book Antiqua" w:cs="Times New Roman"/>
        </w:rPr>
        <w:t>, именуем(-</w:t>
      </w:r>
      <w:proofErr w:type="spellStart"/>
      <w:proofErr w:type="gramStart"/>
      <w:r w:rsidRPr="00F37C35">
        <w:rPr>
          <w:rFonts w:ascii="Book Antiqua" w:hAnsi="Book Antiqua" w:cs="Times New Roman"/>
        </w:rPr>
        <w:t>ый</w:t>
      </w:r>
      <w:proofErr w:type="spellEnd"/>
      <w:r w:rsidRPr="00F37C35">
        <w:rPr>
          <w:rFonts w:ascii="Book Antiqua" w:hAnsi="Book Antiqua" w:cs="Times New Roman"/>
        </w:rPr>
        <w:t>)(</w:t>
      </w:r>
      <w:proofErr w:type="gramEnd"/>
      <w:r w:rsidRPr="00F37C35">
        <w:rPr>
          <w:rFonts w:ascii="Book Antiqua" w:hAnsi="Book Antiqua" w:cs="Times New Roman"/>
        </w:rPr>
        <w:t>-</w:t>
      </w:r>
      <w:proofErr w:type="spellStart"/>
      <w:r w:rsidRPr="00F37C35">
        <w:rPr>
          <w:rFonts w:ascii="Book Antiqua" w:hAnsi="Book Antiqua" w:cs="Times New Roman"/>
        </w:rPr>
        <w:t>ая</w:t>
      </w:r>
      <w:proofErr w:type="spellEnd"/>
      <w:r w:rsidRPr="00F37C35">
        <w:rPr>
          <w:rFonts w:ascii="Book Antiqua" w:hAnsi="Book Antiqua" w:cs="Times New Roman"/>
        </w:rPr>
        <w:t>)</w:t>
      </w:r>
      <w:r w:rsidR="009D028C">
        <w:rPr>
          <w:rFonts w:ascii="Book Antiqua" w:hAnsi="Book Antiqua" w:cs="Times New Roman"/>
        </w:rPr>
        <w:t>(</w:t>
      </w:r>
      <w:proofErr w:type="spellStart"/>
      <w:r w:rsidR="009D028C">
        <w:rPr>
          <w:rFonts w:ascii="Book Antiqua" w:hAnsi="Book Antiqua" w:cs="Times New Roman"/>
        </w:rPr>
        <w:t>ые</w:t>
      </w:r>
      <w:proofErr w:type="spellEnd"/>
      <w:r w:rsidR="009D028C">
        <w:rPr>
          <w:rFonts w:ascii="Book Antiqua" w:hAnsi="Book Antiqua" w:cs="Times New Roman"/>
        </w:rPr>
        <w:t>)</w:t>
      </w:r>
      <w:r w:rsidRPr="00F37C35">
        <w:rPr>
          <w:rFonts w:ascii="Book Antiqua" w:hAnsi="Book Antiqua" w:cs="Times New Roman"/>
        </w:rPr>
        <w:t xml:space="preserve"> в дальнейшем «</w:t>
      </w:r>
      <w:r w:rsidRPr="00F37C35">
        <w:rPr>
          <w:rFonts w:ascii="Book Antiqua" w:hAnsi="Book Antiqua" w:cs="Times New Roman"/>
          <w:b/>
        </w:rPr>
        <w:t>Автор</w:t>
      </w:r>
      <w:r w:rsidR="009D028C">
        <w:rPr>
          <w:rFonts w:ascii="Book Antiqua" w:hAnsi="Book Antiqua" w:cs="Times New Roman"/>
          <w:b/>
        </w:rPr>
        <w:t>(ы)</w:t>
      </w:r>
      <w:r w:rsidRPr="00F37C35">
        <w:rPr>
          <w:rFonts w:ascii="Book Antiqua" w:hAnsi="Book Antiqua" w:cs="Times New Roman"/>
        </w:rPr>
        <w:t>», с другой стороны,</w:t>
      </w:r>
    </w:p>
    <w:p w14:paraId="64C90C52" w14:textId="78D84F32" w:rsidR="00664BA0" w:rsidRPr="00F37C35" w:rsidRDefault="00F37C35" w:rsidP="00F37C35">
      <w:pPr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именуемые в дальнейшем по отдельности «</w:t>
      </w:r>
      <w:r w:rsidRPr="00F37C35">
        <w:rPr>
          <w:rFonts w:ascii="Book Antiqua" w:hAnsi="Book Antiqua" w:cs="Times New Roman"/>
          <w:b/>
        </w:rPr>
        <w:t>Сторона</w:t>
      </w:r>
      <w:r w:rsidRPr="00F37C35">
        <w:rPr>
          <w:rFonts w:ascii="Book Antiqua" w:hAnsi="Book Antiqua" w:cs="Times New Roman"/>
        </w:rPr>
        <w:t>», а вместе «</w:t>
      </w:r>
      <w:r w:rsidRPr="00F37C35">
        <w:rPr>
          <w:rFonts w:ascii="Book Antiqua" w:hAnsi="Book Antiqua" w:cs="Times New Roman"/>
          <w:b/>
        </w:rPr>
        <w:t>Стороны</w:t>
      </w:r>
      <w:r w:rsidRPr="00F37C35">
        <w:rPr>
          <w:rFonts w:ascii="Book Antiqua" w:hAnsi="Book Antiqua" w:cs="Times New Roman"/>
        </w:rPr>
        <w:t xml:space="preserve">», </w:t>
      </w:r>
      <w:r w:rsidR="00664BA0" w:rsidRPr="00F37C35">
        <w:rPr>
          <w:rFonts w:ascii="Book Antiqua" w:hAnsi="Book Antiqua" w:cs="Times New Roman"/>
        </w:rPr>
        <w:t>подписали настоящий Акт, по которому Автор</w:t>
      </w:r>
      <w:r w:rsidR="009D028C">
        <w:rPr>
          <w:rFonts w:ascii="Book Antiqua" w:hAnsi="Book Antiqua" w:cs="Times New Roman"/>
        </w:rPr>
        <w:t>(ы)</w:t>
      </w:r>
      <w:r w:rsidR="00664BA0" w:rsidRPr="00F37C35">
        <w:rPr>
          <w:rFonts w:ascii="Book Antiqua" w:hAnsi="Book Antiqua" w:cs="Times New Roman"/>
        </w:rPr>
        <w:t xml:space="preserve"> передал</w:t>
      </w:r>
      <w:r w:rsidR="009D028C">
        <w:rPr>
          <w:rFonts w:ascii="Book Antiqua" w:hAnsi="Book Antiqua" w:cs="Times New Roman"/>
        </w:rPr>
        <w:t>(и)</w:t>
      </w:r>
      <w:r w:rsidR="00664BA0" w:rsidRPr="00F37C35">
        <w:rPr>
          <w:rFonts w:ascii="Book Antiqua" w:hAnsi="Book Antiqua" w:cs="Times New Roman"/>
        </w:rPr>
        <w:t>, а Лицензиат получил следующую Статью:</w:t>
      </w:r>
    </w:p>
    <w:p w14:paraId="0FEA90DD" w14:textId="77777777" w:rsidR="00664BA0" w:rsidRPr="00F37C35" w:rsidRDefault="00664BA0" w:rsidP="00B47281">
      <w:pPr>
        <w:ind w:firstLine="700"/>
        <w:jc w:val="both"/>
        <w:rPr>
          <w:rFonts w:ascii="Book Antiqua" w:hAnsi="Book Antiqua" w:cs="Times New Roman"/>
        </w:rPr>
      </w:pPr>
    </w:p>
    <w:p w14:paraId="34C4376B" w14:textId="77777777" w:rsidR="00664BA0" w:rsidRPr="00F37C35" w:rsidRDefault="00664BA0" w:rsidP="001D239F">
      <w:pPr>
        <w:pStyle w:val="Style1"/>
        <w:ind w:firstLine="708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>«</w:t>
      </w:r>
      <w:r w:rsidRPr="00F37C35">
        <w:rPr>
          <w:rFonts w:ascii="Book Antiqua" w:hAnsi="Book Antiqua" w:cs="Times New Roman"/>
          <w:b/>
        </w:rPr>
        <w:t>___________________________________________</w:t>
      </w:r>
      <w:r w:rsidRPr="00F37C35">
        <w:rPr>
          <w:rFonts w:ascii="Book Antiqua" w:hAnsi="Book Antiqua" w:cs="Times New Roman"/>
        </w:rPr>
        <w:t>».</w:t>
      </w:r>
    </w:p>
    <w:p w14:paraId="668EC222" w14:textId="30ACFE80" w:rsidR="00664BA0" w:rsidRPr="00F37C35" w:rsidRDefault="009D028C" w:rsidP="001D239F">
      <w:pPr>
        <w:ind w:firstLine="700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 xml:space="preserve">                             </w:t>
      </w:r>
      <w:r w:rsidR="00664BA0" w:rsidRPr="00F37C35">
        <w:rPr>
          <w:rFonts w:ascii="Book Antiqua" w:hAnsi="Book Antiqua" w:cs="Times New Roman"/>
          <w:i/>
        </w:rPr>
        <w:t>(указать название)</w:t>
      </w:r>
    </w:p>
    <w:p w14:paraId="0DBA9062" w14:textId="4AE2DCFA" w:rsidR="00664BA0" w:rsidRPr="009D028C" w:rsidRDefault="009D028C" w:rsidP="006C17CE">
      <w:pPr>
        <w:ind w:firstLine="700"/>
        <w:jc w:val="both"/>
        <w:rPr>
          <w:rFonts w:ascii="Book Antiqua" w:hAnsi="Book Antiqua" w:cs="Times New Roman"/>
          <w:iCs/>
        </w:rPr>
      </w:pPr>
      <w:r>
        <w:rPr>
          <w:rFonts w:ascii="Book Antiqua" w:hAnsi="Book Antiqua" w:cs="Times New Roman"/>
          <w:iCs/>
        </w:rPr>
        <w:t xml:space="preserve">для публикации в журнале </w:t>
      </w:r>
      <w:r w:rsidRPr="009D028C">
        <w:rPr>
          <w:rFonts w:ascii="Book Antiqua" w:hAnsi="Book Antiqua" w:cs="Times New Roman"/>
          <w:b/>
          <w:bCs/>
          <w:iCs/>
        </w:rPr>
        <w:t>«Природное и историко-культурное наследие Сибири»</w:t>
      </w:r>
      <w:r>
        <w:rPr>
          <w:rFonts w:ascii="Book Antiqua" w:hAnsi="Book Antiqua" w:cs="Times New Roman"/>
          <w:iCs/>
        </w:rPr>
        <w:t>.</w:t>
      </w:r>
    </w:p>
    <w:p w14:paraId="4941C702" w14:textId="77777777" w:rsidR="00664BA0" w:rsidRPr="00F37C35" w:rsidRDefault="00664BA0" w:rsidP="006C17CE">
      <w:pPr>
        <w:ind w:firstLine="700"/>
        <w:jc w:val="both"/>
        <w:rPr>
          <w:rFonts w:ascii="Book Antiqua" w:hAnsi="Book Antiqua" w:cs="Times New Roman"/>
        </w:rPr>
      </w:pPr>
      <w:r w:rsidRPr="00F37C35">
        <w:rPr>
          <w:rFonts w:ascii="Book Antiqua" w:hAnsi="Book Antiqua" w:cs="Times New Roman"/>
        </w:rPr>
        <w:t xml:space="preserve">Стороны </w:t>
      </w:r>
      <w:r w:rsidRPr="00F37C35">
        <w:rPr>
          <w:rFonts w:ascii="Book Antiqua" w:hAnsi="Book Antiqua" w:cs="Times New Roman"/>
          <w:b/>
          <w:u w:val="single"/>
        </w:rPr>
        <w:t>не имеют</w:t>
      </w:r>
      <w:r w:rsidRPr="00F37C35">
        <w:rPr>
          <w:rFonts w:ascii="Book Antiqua" w:hAnsi="Book Antiqua" w:cs="Times New Roman"/>
        </w:rPr>
        <w:t xml:space="preserve"> друг к другу претензий.</w:t>
      </w:r>
    </w:p>
    <w:p w14:paraId="7B7C7589" w14:textId="77777777" w:rsidR="00664BA0" w:rsidRPr="00F37C35" w:rsidRDefault="00664BA0" w:rsidP="006C17CE">
      <w:pPr>
        <w:ind w:firstLine="700"/>
        <w:jc w:val="both"/>
        <w:rPr>
          <w:rFonts w:ascii="Book Antiqua" w:hAnsi="Book Antiqua"/>
        </w:rPr>
      </w:pPr>
      <w:r w:rsidRPr="00F37C35">
        <w:rPr>
          <w:rFonts w:ascii="Book Antiqua" w:hAnsi="Book Antiqua"/>
        </w:rPr>
        <w:t>Настоящий Акт составлен в 2 (двух) экземплярах, имеющих одинаковую юридическую силу, 1 (один) экземпляр – для Автора, 1 (один) экземпляр – для Лицензиата.</w:t>
      </w:r>
    </w:p>
    <w:p w14:paraId="70B5F27E" w14:textId="77777777" w:rsidR="00664BA0" w:rsidRPr="00F37C35" w:rsidRDefault="00664BA0" w:rsidP="006C17CE">
      <w:pPr>
        <w:jc w:val="both"/>
        <w:rPr>
          <w:rFonts w:ascii="Book Antiqua" w:hAnsi="Book Antiq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1"/>
        <w:gridCol w:w="5499"/>
      </w:tblGrid>
      <w:tr w:rsidR="00664BA0" w:rsidRPr="00F37C35" w14:paraId="21C2F529" w14:textId="77777777" w:rsidTr="00D26362">
        <w:tc>
          <w:tcPr>
            <w:tcW w:w="5508" w:type="dxa"/>
          </w:tcPr>
          <w:p w14:paraId="0F24B101" w14:textId="77777777" w:rsidR="00664BA0" w:rsidRPr="00F37C35" w:rsidRDefault="00664BA0" w:rsidP="00D26362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</w:rPr>
            </w:pPr>
            <w:r w:rsidRPr="00F37C35">
              <w:rPr>
                <w:rFonts w:ascii="Book Antiqua" w:hAnsi="Book Antiqua" w:cs="Times New Roman"/>
                <w:b/>
              </w:rPr>
              <w:t>Лицензиат</w:t>
            </w:r>
          </w:p>
          <w:p w14:paraId="0DA73621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 xml:space="preserve">Федеральное государственное бюджетное учреждение науки «Тобольская комплексная научная станция» Уральского отделения Российской академии наук (ТКНС </w:t>
            </w:r>
            <w:proofErr w:type="spellStart"/>
            <w:r w:rsidRPr="00F37C35">
              <w:rPr>
                <w:rFonts w:ascii="Book Antiqua" w:hAnsi="Book Antiqua"/>
                <w:sz w:val="24"/>
                <w:szCs w:val="24"/>
              </w:rPr>
              <w:t>УрО</w:t>
            </w:r>
            <w:proofErr w:type="spellEnd"/>
            <w:r w:rsidRPr="00F37C35">
              <w:rPr>
                <w:rFonts w:ascii="Book Antiqua" w:hAnsi="Book Antiqua"/>
                <w:sz w:val="24"/>
                <w:szCs w:val="24"/>
              </w:rPr>
              <w:t xml:space="preserve"> РАН)</w:t>
            </w:r>
          </w:p>
          <w:p w14:paraId="62D43D65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3442862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626152, Тюменская область, г. Тобольск, ул. имени академика Юрия Осипова, д.15</w:t>
            </w:r>
          </w:p>
          <w:p w14:paraId="68CDDF29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ИНН 7206029510 КПП 720601001</w:t>
            </w:r>
          </w:p>
          <w:p w14:paraId="3CF72481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л/с 20676Ц15750 в Управлении Федерального казначейства по Тюменской области</w:t>
            </w:r>
          </w:p>
          <w:p w14:paraId="704035F6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ОГРН 1057725012366</w:t>
            </w:r>
          </w:p>
          <w:p w14:paraId="6A631B0C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ОКПО 74759410</w:t>
            </w:r>
          </w:p>
          <w:p w14:paraId="77117EC9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ОКТМО 71710000, ОКФС 12 (Федеральная)</w:t>
            </w:r>
          </w:p>
          <w:p w14:paraId="7539E6A4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ОКОПФ 75103</w:t>
            </w:r>
          </w:p>
          <w:p w14:paraId="49522B12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р/с 03214643000000016700 Отделение Тюмень Банка России // УФК по Тюменской области в г. Тюмень</w:t>
            </w:r>
          </w:p>
          <w:p w14:paraId="704B375D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lastRenderedPageBreak/>
              <w:t>к/</w:t>
            </w:r>
            <w:proofErr w:type="spellStart"/>
            <w:r w:rsidRPr="00F37C35">
              <w:rPr>
                <w:rFonts w:ascii="Book Antiqua" w:hAnsi="Book Antiqua"/>
                <w:sz w:val="24"/>
                <w:szCs w:val="24"/>
              </w:rPr>
              <w:t>сч</w:t>
            </w:r>
            <w:proofErr w:type="spellEnd"/>
            <w:r w:rsidRPr="00F37C35">
              <w:rPr>
                <w:rFonts w:ascii="Book Antiqua" w:hAnsi="Book Antiqua"/>
                <w:sz w:val="24"/>
                <w:szCs w:val="24"/>
              </w:rPr>
              <w:t>. 40102810945370000060</w:t>
            </w:r>
          </w:p>
          <w:p w14:paraId="1097E539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БИК 017102001</w:t>
            </w:r>
          </w:p>
          <w:p w14:paraId="1E33BCAE" w14:textId="0414EE4C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Телефон: (3456) 22-60-85,</w:t>
            </w:r>
            <w:r w:rsidR="008A23A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37C35">
              <w:rPr>
                <w:rFonts w:ascii="Book Antiqua" w:hAnsi="Book Antiqua"/>
                <w:sz w:val="24"/>
                <w:szCs w:val="24"/>
              </w:rPr>
              <w:t>(3456) 22-09-33</w:t>
            </w:r>
          </w:p>
          <w:p w14:paraId="41DA2EB6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e-</w:t>
            </w:r>
            <w:proofErr w:type="spellStart"/>
            <w:r w:rsidRPr="00F37C35">
              <w:rPr>
                <w:rFonts w:ascii="Book Antiqua" w:hAnsi="Book Antiqua"/>
                <w:sz w:val="24"/>
                <w:szCs w:val="24"/>
              </w:rPr>
              <w:t>mail</w:t>
            </w:r>
            <w:proofErr w:type="spellEnd"/>
            <w:r w:rsidRPr="00F37C35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8" w:history="1">
              <w:r w:rsidRPr="00F37C35">
                <w:rPr>
                  <w:rStyle w:val="ae"/>
                  <w:rFonts w:ascii="Book Antiqua" w:hAnsi="Book Antiqua"/>
                  <w:sz w:val="24"/>
                  <w:szCs w:val="24"/>
                </w:rPr>
                <w:t>tkns@tobscience.ru</w:t>
              </w:r>
            </w:hyperlink>
          </w:p>
          <w:p w14:paraId="6A3ECB3D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607DC2C" w14:textId="1D8C6C0B" w:rsidR="00F37C35" w:rsidRPr="00F37C35" w:rsidRDefault="008A23A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Главный редактор</w:t>
            </w:r>
          </w:p>
          <w:p w14:paraId="769644DF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DDD0463" w14:textId="67C43E90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______________</w:t>
            </w:r>
            <w:r w:rsidR="008A23A5">
              <w:rPr>
                <w:rFonts w:ascii="Book Antiqua" w:hAnsi="Book Antiqua"/>
                <w:sz w:val="24"/>
                <w:szCs w:val="24"/>
              </w:rPr>
              <w:t>___</w:t>
            </w:r>
            <w:r w:rsidRPr="00F37C35">
              <w:rPr>
                <w:rFonts w:ascii="Book Antiqua" w:hAnsi="Book Antiqua"/>
                <w:sz w:val="24"/>
                <w:szCs w:val="24"/>
              </w:rPr>
              <w:t>__ С.А. Козлов</w:t>
            </w:r>
          </w:p>
          <w:p w14:paraId="22FE4107" w14:textId="77777777" w:rsidR="00F37C35" w:rsidRPr="00F37C35" w:rsidRDefault="00F37C35" w:rsidP="00F37C35">
            <w:pPr>
              <w:pStyle w:val="ConsPlusNormal"/>
              <w:ind w:lef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7C35">
              <w:rPr>
                <w:rFonts w:ascii="Book Antiqua" w:hAnsi="Book Antiqua"/>
                <w:sz w:val="24"/>
                <w:szCs w:val="24"/>
              </w:rPr>
              <w:t>М.П.</w:t>
            </w:r>
          </w:p>
          <w:p w14:paraId="0F117526" w14:textId="77777777" w:rsidR="00664BA0" w:rsidRPr="00F37C35" w:rsidRDefault="00664BA0" w:rsidP="009A6BDB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14:paraId="1503AC85" w14:textId="77777777" w:rsidR="009D028C" w:rsidRPr="00F37C35" w:rsidRDefault="009D028C" w:rsidP="009D028C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</w:rPr>
            </w:pPr>
            <w:r w:rsidRPr="00F37C35">
              <w:rPr>
                <w:rFonts w:ascii="Book Antiqua" w:hAnsi="Book Antiqua" w:cs="Times New Roman"/>
                <w:b/>
              </w:rPr>
              <w:lastRenderedPageBreak/>
              <w:t>Автор</w:t>
            </w:r>
          </w:p>
          <w:p w14:paraId="48FE1F37" w14:textId="77777777" w:rsidR="009D028C" w:rsidRDefault="009D028C" w:rsidP="009D028C">
            <w:pPr>
              <w:widowControl/>
              <w:autoSpaceDE/>
              <w:autoSpaceDN/>
              <w:adjustRightInd/>
              <w:rPr>
                <w:rFonts w:ascii="Book Antiqua" w:eastAsia="Malgun Gothic" w:hAnsi="Book Antiqua" w:cs="Times New Roman"/>
                <w:b/>
              </w:rPr>
            </w:pPr>
            <w:r w:rsidRPr="00F37C35">
              <w:rPr>
                <w:rFonts w:ascii="Book Antiqua" w:eastAsia="Malgun Gothic" w:hAnsi="Book Antiqua" w:cs="Times New Roman"/>
                <w:b/>
              </w:rPr>
              <w:t>______________________</w:t>
            </w:r>
            <w:r>
              <w:rPr>
                <w:rFonts w:ascii="Book Antiqua" w:eastAsia="Malgun Gothic" w:hAnsi="Book Antiqua" w:cs="Times New Roman"/>
                <w:b/>
              </w:rPr>
              <w:t>____________________</w:t>
            </w:r>
            <w:r w:rsidRPr="00F37C35">
              <w:rPr>
                <w:rFonts w:ascii="Book Antiqua" w:eastAsia="Malgun Gothic" w:hAnsi="Book Antiqua" w:cs="Times New Roman"/>
                <w:b/>
              </w:rPr>
              <w:t>_</w:t>
            </w:r>
          </w:p>
          <w:p w14:paraId="580063F6" w14:textId="77777777" w:rsidR="009D028C" w:rsidRPr="007A57F3" w:rsidRDefault="009D028C" w:rsidP="009D028C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>(указать Ф.И.О. полностью)</w:t>
            </w:r>
          </w:p>
          <w:p w14:paraId="2207AC2F" w14:textId="77777777" w:rsidR="009D028C" w:rsidRPr="00F37C35" w:rsidRDefault="009D028C" w:rsidP="009D028C">
            <w:pPr>
              <w:pStyle w:val="12"/>
              <w:tabs>
                <w:tab w:val="left" w:pos="567"/>
              </w:tabs>
              <w:snapToGrid w:val="0"/>
              <w:jc w:val="both"/>
              <w:rPr>
                <w:rFonts w:ascii="Book Antiqua" w:hAnsi="Book Antiqua" w:cs="Times New Roman"/>
                <w:sz w:val="24"/>
                <w:szCs w:val="24"/>
                <w:lang w:val="ru-RU"/>
              </w:rPr>
            </w:pPr>
            <w:r w:rsidRPr="00F37C35">
              <w:rPr>
                <w:rFonts w:ascii="Book Antiqua" w:eastAsia="Malgun Gothic" w:hAnsi="Book Antiqua" w:cs="Times New Roman"/>
                <w:sz w:val="24"/>
                <w:szCs w:val="24"/>
                <w:lang w:val="ru-RU" w:eastAsia="ru-RU"/>
              </w:rPr>
              <w:t xml:space="preserve">Дата рождения: </w:t>
            </w:r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</w:t>
            </w:r>
            <w:proofErr w:type="gramStart"/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_._</w:t>
            </w:r>
            <w:proofErr w:type="gramEnd"/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_.____ г.</w:t>
            </w:r>
          </w:p>
          <w:p w14:paraId="1B655C6C" w14:textId="77777777" w:rsidR="009D028C" w:rsidRPr="00F37C35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</w:rPr>
              <w:t>Паспорт (серия, номер, кем и когда выдан):</w:t>
            </w:r>
          </w:p>
          <w:p w14:paraId="1A974A71" w14:textId="77777777" w:rsidR="009D028C" w:rsidRPr="00F37C35" w:rsidRDefault="009D028C" w:rsidP="009D028C">
            <w:pPr>
              <w:rPr>
                <w:rFonts w:ascii="Book Antiqua" w:hAnsi="Book Antiqua" w:cs="Times New Roman"/>
              </w:rPr>
            </w:pP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  <w:r w:rsidRPr="00F37C35">
              <w:rPr>
                <w:rFonts w:ascii="Book Antiqua" w:hAnsi="Book Antiqua" w:cs="Times New Roman"/>
              </w:rPr>
              <w:t xml:space="preserve"> </w:t>
            </w: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  <w:r w:rsidRPr="00F37C35">
              <w:rPr>
                <w:rFonts w:ascii="Book Antiqua" w:hAnsi="Book Antiqua" w:cs="Times New Roman"/>
              </w:rPr>
              <w:t xml:space="preserve"> _</w:t>
            </w:r>
            <w:proofErr w:type="gramStart"/>
            <w:r w:rsidRPr="00F37C35">
              <w:rPr>
                <w:rFonts w:ascii="Book Antiqua" w:hAnsi="Book Antiqua" w:cs="Times New Roman"/>
              </w:rPr>
              <w:t>_._</w:t>
            </w:r>
            <w:proofErr w:type="gramEnd"/>
            <w:r w:rsidRPr="00F37C35">
              <w:rPr>
                <w:rFonts w:ascii="Book Antiqua" w:hAnsi="Book Antiqua" w:cs="Times New Roman"/>
              </w:rPr>
              <w:t>_.____ г.</w:t>
            </w:r>
          </w:p>
          <w:p w14:paraId="390F9529" w14:textId="77777777" w:rsidR="009D028C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Место работ, должность: ___________________</w:t>
            </w:r>
          </w:p>
          <w:p w14:paraId="25DA2402" w14:textId="77777777" w:rsidR="009D028C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___________________________________________</w:t>
            </w:r>
          </w:p>
          <w:p w14:paraId="3CA41999" w14:textId="77777777" w:rsidR="009D028C" w:rsidRPr="00F37C35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</w:rPr>
              <w:t>Адрес:</w:t>
            </w:r>
            <w:r>
              <w:rPr>
                <w:rFonts w:ascii="Book Antiqua" w:hAnsi="Book Antiqua" w:cs="Times New Roman"/>
              </w:rPr>
              <w:t xml:space="preserve"> ____________________________________</w:t>
            </w:r>
          </w:p>
          <w:p w14:paraId="7E76D73F" w14:textId="77777777" w:rsidR="009D028C" w:rsidRPr="00F37C35" w:rsidRDefault="009D028C" w:rsidP="009D028C">
            <w:pPr>
              <w:rPr>
                <w:rFonts w:ascii="Book Antiqua" w:hAnsi="Book Antiqua" w:cs="Times New Roman"/>
              </w:rPr>
            </w:pP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</w:p>
          <w:p w14:paraId="302C95D5" w14:textId="77777777" w:rsidR="009D028C" w:rsidRDefault="009D028C" w:rsidP="009D028C">
            <w:pPr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Ученая степень, ученое звание: _____________</w:t>
            </w:r>
          </w:p>
          <w:p w14:paraId="397CCF4A" w14:textId="77777777" w:rsidR="009D028C" w:rsidRDefault="009D028C" w:rsidP="009D028C">
            <w:pPr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___________________________________________</w:t>
            </w:r>
          </w:p>
          <w:p w14:paraId="04292B98" w14:textId="77777777" w:rsidR="009D028C" w:rsidRPr="00F37C35" w:rsidRDefault="009D028C" w:rsidP="009D028C">
            <w:pPr>
              <w:jc w:val="both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  <w:bCs/>
              </w:rPr>
              <w:t>Тел.:</w:t>
            </w:r>
            <w:r w:rsidRPr="00F37C35">
              <w:rPr>
                <w:rFonts w:ascii="Book Antiqua" w:hAnsi="Book Antiqua" w:cs="Times New Roman"/>
              </w:rPr>
              <w:t xml:space="preserve"> </w:t>
            </w:r>
            <w:r w:rsidRPr="00F37C35">
              <w:rPr>
                <w:rFonts w:ascii="Book Antiqua" w:eastAsia="Malgun Gothic" w:hAnsi="Book Antiqua" w:cs="Times New Roman"/>
              </w:rPr>
              <w:t>_______________</w:t>
            </w:r>
          </w:p>
          <w:p w14:paraId="3A7A144D" w14:textId="77777777" w:rsidR="009D028C" w:rsidRPr="00F37C35" w:rsidRDefault="009D028C" w:rsidP="009D028C">
            <w:pPr>
              <w:pStyle w:val="ac"/>
              <w:spacing w:after="0"/>
              <w:jc w:val="both"/>
              <w:rPr>
                <w:rFonts w:ascii="Book Antiqua" w:hAnsi="Book Antiqua"/>
              </w:rPr>
            </w:pPr>
            <w:r w:rsidRPr="00F37C35">
              <w:rPr>
                <w:rFonts w:ascii="Book Antiqua" w:hAnsi="Book Antiqua"/>
                <w:lang w:val="en-US"/>
              </w:rPr>
              <w:t>E</w:t>
            </w:r>
            <w:r w:rsidRPr="00F37C35">
              <w:rPr>
                <w:rFonts w:ascii="Book Antiqua" w:hAnsi="Book Antiqua"/>
              </w:rPr>
              <w:t>-</w:t>
            </w:r>
            <w:r w:rsidRPr="00F37C35">
              <w:rPr>
                <w:rFonts w:ascii="Book Antiqua" w:hAnsi="Book Antiqua"/>
                <w:lang w:val="en-US"/>
              </w:rPr>
              <w:t>mail</w:t>
            </w:r>
            <w:r w:rsidRPr="00F37C35">
              <w:rPr>
                <w:rFonts w:ascii="Book Antiqua" w:hAnsi="Book Antiqua"/>
              </w:rPr>
              <w:t xml:space="preserve">: </w:t>
            </w:r>
            <w:r w:rsidRPr="00F37C35">
              <w:rPr>
                <w:rFonts w:ascii="Book Antiqua" w:eastAsia="Malgun Gothic" w:hAnsi="Book Antiqua"/>
                <w:lang w:val="x-none" w:eastAsia="ru-RU"/>
              </w:rPr>
              <w:t>_______________</w:t>
            </w:r>
          </w:p>
          <w:p w14:paraId="78699CA5" w14:textId="77777777" w:rsidR="009D028C" w:rsidRDefault="009D028C" w:rsidP="009D028C">
            <w:pPr>
              <w:rPr>
                <w:rFonts w:ascii="Book Antiqua" w:hAnsi="Book Antiqua"/>
                <w:b/>
              </w:rPr>
            </w:pPr>
            <w:r w:rsidRPr="00F37C35">
              <w:rPr>
                <w:rFonts w:ascii="Book Antiqua" w:hAnsi="Book Antiqua"/>
                <w:b/>
              </w:rPr>
              <w:t>______________________ / __________ /</w:t>
            </w:r>
          </w:p>
          <w:p w14:paraId="06AB5B82" w14:textId="77777777" w:rsidR="009D028C" w:rsidRPr="007A57F3" w:rsidRDefault="009D028C" w:rsidP="009D028C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(Ф.И.О. </w:t>
            </w:r>
            <w:proofErr w:type="gramStart"/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полностью)   </w:t>
            </w:r>
            <w:proofErr w:type="gramEnd"/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(подпись)</w:t>
            </w:r>
          </w:p>
          <w:p w14:paraId="60603452" w14:textId="77777777" w:rsidR="00664BA0" w:rsidRDefault="00664BA0" w:rsidP="009A6BDB">
            <w:pPr>
              <w:rPr>
                <w:rFonts w:ascii="Book Antiqua" w:hAnsi="Book Antiqua"/>
                <w:b/>
              </w:rPr>
            </w:pPr>
          </w:p>
          <w:p w14:paraId="65C40F6B" w14:textId="77777777" w:rsidR="009D028C" w:rsidRPr="00F37C35" w:rsidRDefault="009D028C" w:rsidP="009D028C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</w:rPr>
            </w:pPr>
            <w:r w:rsidRPr="00F37C35">
              <w:rPr>
                <w:rFonts w:ascii="Book Antiqua" w:hAnsi="Book Antiqua" w:cs="Times New Roman"/>
                <w:b/>
              </w:rPr>
              <w:t>Автор</w:t>
            </w:r>
          </w:p>
          <w:p w14:paraId="2D906FB6" w14:textId="77777777" w:rsidR="009D028C" w:rsidRDefault="009D028C" w:rsidP="009D028C">
            <w:pPr>
              <w:widowControl/>
              <w:autoSpaceDE/>
              <w:autoSpaceDN/>
              <w:adjustRightInd/>
              <w:rPr>
                <w:rFonts w:ascii="Book Antiqua" w:eastAsia="Malgun Gothic" w:hAnsi="Book Antiqua" w:cs="Times New Roman"/>
                <w:b/>
              </w:rPr>
            </w:pPr>
            <w:r w:rsidRPr="00F37C35">
              <w:rPr>
                <w:rFonts w:ascii="Book Antiqua" w:eastAsia="Malgun Gothic" w:hAnsi="Book Antiqua" w:cs="Times New Roman"/>
                <w:b/>
              </w:rPr>
              <w:lastRenderedPageBreak/>
              <w:t>______________________</w:t>
            </w:r>
            <w:r>
              <w:rPr>
                <w:rFonts w:ascii="Book Antiqua" w:eastAsia="Malgun Gothic" w:hAnsi="Book Antiqua" w:cs="Times New Roman"/>
                <w:b/>
              </w:rPr>
              <w:t>____________________</w:t>
            </w:r>
            <w:r w:rsidRPr="00F37C35">
              <w:rPr>
                <w:rFonts w:ascii="Book Antiqua" w:eastAsia="Malgun Gothic" w:hAnsi="Book Antiqua" w:cs="Times New Roman"/>
                <w:b/>
              </w:rPr>
              <w:t>_</w:t>
            </w:r>
          </w:p>
          <w:p w14:paraId="191A6BEA" w14:textId="77777777" w:rsidR="009D028C" w:rsidRPr="007A57F3" w:rsidRDefault="009D028C" w:rsidP="009D028C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>(указать Ф.И.О. полностью)</w:t>
            </w:r>
          </w:p>
          <w:p w14:paraId="25AABED6" w14:textId="77777777" w:rsidR="009D028C" w:rsidRPr="00F37C35" w:rsidRDefault="009D028C" w:rsidP="009D028C">
            <w:pPr>
              <w:pStyle w:val="12"/>
              <w:tabs>
                <w:tab w:val="left" w:pos="567"/>
              </w:tabs>
              <w:snapToGrid w:val="0"/>
              <w:jc w:val="both"/>
              <w:rPr>
                <w:rFonts w:ascii="Book Antiqua" w:hAnsi="Book Antiqua" w:cs="Times New Roman"/>
                <w:sz w:val="24"/>
                <w:szCs w:val="24"/>
                <w:lang w:val="ru-RU"/>
              </w:rPr>
            </w:pPr>
            <w:r w:rsidRPr="00F37C35">
              <w:rPr>
                <w:rFonts w:ascii="Book Antiqua" w:eastAsia="Malgun Gothic" w:hAnsi="Book Antiqua" w:cs="Times New Roman"/>
                <w:sz w:val="24"/>
                <w:szCs w:val="24"/>
                <w:lang w:val="ru-RU" w:eastAsia="ru-RU"/>
              </w:rPr>
              <w:t xml:space="preserve">Дата рождения: </w:t>
            </w:r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</w:t>
            </w:r>
            <w:proofErr w:type="gramStart"/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_._</w:t>
            </w:r>
            <w:proofErr w:type="gramEnd"/>
            <w:r w:rsidRPr="00F37C35">
              <w:rPr>
                <w:rFonts w:ascii="Book Antiqua" w:hAnsi="Book Antiqua" w:cs="Times New Roman"/>
                <w:sz w:val="24"/>
                <w:szCs w:val="24"/>
                <w:lang w:val="ru-RU"/>
              </w:rPr>
              <w:t>_.____ г.</w:t>
            </w:r>
          </w:p>
          <w:p w14:paraId="2267CE84" w14:textId="77777777" w:rsidR="009D028C" w:rsidRPr="00F37C35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</w:rPr>
              <w:t>Паспорт (серия, номер, кем и когда выдан):</w:t>
            </w:r>
          </w:p>
          <w:p w14:paraId="036A6F54" w14:textId="77777777" w:rsidR="009D028C" w:rsidRPr="00F37C35" w:rsidRDefault="009D028C" w:rsidP="009D028C">
            <w:pPr>
              <w:rPr>
                <w:rFonts w:ascii="Book Antiqua" w:hAnsi="Book Antiqua" w:cs="Times New Roman"/>
              </w:rPr>
            </w:pP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  <w:r w:rsidRPr="00F37C35">
              <w:rPr>
                <w:rFonts w:ascii="Book Antiqua" w:hAnsi="Book Antiqua" w:cs="Times New Roman"/>
              </w:rPr>
              <w:t xml:space="preserve"> </w:t>
            </w: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  <w:r w:rsidRPr="00F37C35">
              <w:rPr>
                <w:rFonts w:ascii="Book Antiqua" w:hAnsi="Book Antiqua" w:cs="Times New Roman"/>
              </w:rPr>
              <w:t xml:space="preserve"> _</w:t>
            </w:r>
            <w:proofErr w:type="gramStart"/>
            <w:r w:rsidRPr="00F37C35">
              <w:rPr>
                <w:rFonts w:ascii="Book Antiqua" w:hAnsi="Book Antiqua" w:cs="Times New Roman"/>
              </w:rPr>
              <w:t>_._</w:t>
            </w:r>
            <w:proofErr w:type="gramEnd"/>
            <w:r w:rsidRPr="00F37C35">
              <w:rPr>
                <w:rFonts w:ascii="Book Antiqua" w:hAnsi="Book Antiqua" w:cs="Times New Roman"/>
              </w:rPr>
              <w:t>_.____ г.</w:t>
            </w:r>
          </w:p>
          <w:p w14:paraId="253DA709" w14:textId="77777777" w:rsidR="009D028C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Место работ, должность: ___________________</w:t>
            </w:r>
          </w:p>
          <w:p w14:paraId="493DBC9E" w14:textId="77777777" w:rsidR="009D028C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___________________________________________</w:t>
            </w:r>
          </w:p>
          <w:p w14:paraId="6079C3A7" w14:textId="77777777" w:rsidR="009D028C" w:rsidRPr="00F37C35" w:rsidRDefault="009D028C" w:rsidP="009D028C">
            <w:pPr>
              <w:ind w:left="720" w:hanging="720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</w:rPr>
              <w:t>Адрес:</w:t>
            </w:r>
            <w:r>
              <w:rPr>
                <w:rFonts w:ascii="Book Antiqua" w:hAnsi="Book Antiqua" w:cs="Times New Roman"/>
              </w:rPr>
              <w:t xml:space="preserve"> ____________________________________</w:t>
            </w:r>
          </w:p>
          <w:p w14:paraId="3A53B7BC" w14:textId="77777777" w:rsidR="009D028C" w:rsidRPr="00F37C35" w:rsidRDefault="009D028C" w:rsidP="009D028C">
            <w:pPr>
              <w:rPr>
                <w:rFonts w:ascii="Book Antiqua" w:hAnsi="Book Antiqua" w:cs="Times New Roman"/>
              </w:rPr>
            </w:pPr>
            <w:r w:rsidRPr="00F37C35">
              <w:rPr>
                <w:rFonts w:ascii="Book Antiqua" w:eastAsia="Malgun Gothic" w:hAnsi="Book Antiqua" w:cs="Times New Roman"/>
              </w:rPr>
              <w:t>___________________________________________</w:t>
            </w:r>
          </w:p>
          <w:p w14:paraId="38BC6783" w14:textId="77777777" w:rsidR="009D028C" w:rsidRDefault="009D028C" w:rsidP="009D028C">
            <w:pPr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Ученая степень, ученое звание: _____________</w:t>
            </w:r>
          </w:p>
          <w:p w14:paraId="2EDBD99E" w14:textId="77777777" w:rsidR="009D028C" w:rsidRDefault="009D028C" w:rsidP="009D028C">
            <w:pPr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___________________________________________</w:t>
            </w:r>
          </w:p>
          <w:p w14:paraId="433851BF" w14:textId="77777777" w:rsidR="009D028C" w:rsidRPr="00F37C35" w:rsidRDefault="009D028C" w:rsidP="009D028C">
            <w:pPr>
              <w:jc w:val="both"/>
              <w:rPr>
                <w:rFonts w:ascii="Book Antiqua" w:hAnsi="Book Antiqua" w:cs="Times New Roman"/>
              </w:rPr>
            </w:pPr>
            <w:r w:rsidRPr="00F37C35">
              <w:rPr>
                <w:rFonts w:ascii="Book Antiqua" w:hAnsi="Book Antiqua" w:cs="Times New Roman"/>
                <w:bCs/>
              </w:rPr>
              <w:t>Тел.:</w:t>
            </w:r>
            <w:r w:rsidRPr="00F37C35">
              <w:rPr>
                <w:rFonts w:ascii="Book Antiqua" w:hAnsi="Book Antiqua" w:cs="Times New Roman"/>
              </w:rPr>
              <w:t xml:space="preserve"> </w:t>
            </w:r>
            <w:r w:rsidRPr="00F37C35">
              <w:rPr>
                <w:rFonts w:ascii="Book Antiqua" w:eastAsia="Malgun Gothic" w:hAnsi="Book Antiqua" w:cs="Times New Roman"/>
              </w:rPr>
              <w:t>_______________</w:t>
            </w:r>
          </w:p>
          <w:p w14:paraId="62A4F3F0" w14:textId="77777777" w:rsidR="009D028C" w:rsidRPr="00F37C35" w:rsidRDefault="009D028C" w:rsidP="009D028C">
            <w:pPr>
              <w:pStyle w:val="ac"/>
              <w:spacing w:after="0"/>
              <w:jc w:val="both"/>
              <w:rPr>
                <w:rFonts w:ascii="Book Antiqua" w:hAnsi="Book Antiqua"/>
              </w:rPr>
            </w:pPr>
            <w:r w:rsidRPr="00F37C35">
              <w:rPr>
                <w:rFonts w:ascii="Book Antiqua" w:hAnsi="Book Antiqua"/>
                <w:lang w:val="en-US"/>
              </w:rPr>
              <w:t>E</w:t>
            </w:r>
            <w:r w:rsidRPr="00F37C35">
              <w:rPr>
                <w:rFonts w:ascii="Book Antiqua" w:hAnsi="Book Antiqua"/>
              </w:rPr>
              <w:t>-</w:t>
            </w:r>
            <w:r w:rsidRPr="00F37C35">
              <w:rPr>
                <w:rFonts w:ascii="Book Antiqua" w:hAnsi="Book Antiqua"/>
                <w:lang w:val="en-US"/>
              </w:rPr>
              <w:t>mail</w:t>
            </w:r>
            <w:r w:rsidRPr="00F37C35">
              <w:rPr>
                <w:rFonts w:ascii="Book Antiqua" w:hAnsi="Book Antiqua"/>
              </w:rPr>
              <w:t xml:space="preserve">: </w:t>
            </w:r>
            <w:r w:rsidRPr="00F37C35">
              <w:rPr>
                <w:rFonts w:ascii="Book Antiqua" w:eastAsia="Malgun Gothic" w:hAnsi="Book Antiqua"/>
                <w:lang w:val="x-none" w:eastAsia="ru-RU"/>
              </w:rPr>
              <w:t>_______________</w:t>
            </w:r>
          </w:p>
          <w:p w14:paraId="6D2F1913" w14:textId="77777777" w:rsidR="009D028C" w:rsidRDefault="009D028C" w:rsidP="009D028C">
            <w:pPr>
              <w:rPr>
                <w:rFonts w:ascii="Book Antiqua" w:hAnsi="Book Antiqua"/>
                <w:b/>
              </w:rPr>
            </w:pPr>
            <w:r w:rsidRPr="00F37C35">
              <w:rPr>
                <w:rFonts w:ascii="Book Antiqua" w:hAnsi="Book Antiqua"/>
                <w:b/>
              </w:rPr>
              <w:t>______________________ / __________ /</w:t>
            </w:r>
          </w:p>
          <w:p w14:paraId="42E1D468" w14:textId="77777777" w:rsidR="009D028C" w:rsidRPr="007A57F3" w:rsidRDefault="009D028C" w:rsidP="009D028C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(Ф.И.О. </w:t>
            </w:r>
            <w:proofErr w:type="gramStart"/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полностью)   </w:t>
            </w:r>
            <w:proofErr w:type="gramEnd"/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  </w:t>
            </w:r>
            <w:r w:rsidRPr="007A57F3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(подпись)</w:t>
            </w:r>
          </w:p>
          <w:p w14:paraId="2358D3D2" w14:textId="76E23D8D" w:rsidR="009D028C" w:rsidRPr="00F37C35" w:rsidRDefault="009D028C" w:rsidP="009A6BDB">
            <w:pPr>
              <w:rPr>
                <w:rFonts w:ascii="Book Antiqua" w:hAnsi="Book Antiqua"/>
                <w:b/>
              </w:rPr>
            </w:pPr>
          </w:p>
        </w:tc>
      </w:tr>
    </w:tbl>
    <w:p w14:paraId="4F43DF84" w14:textId="77777777" w:rsidR="00664BA0" w:rsidRPr="00F37C35" w:rsidRDefault="00664BA0" w:rsidP="00F87DFE">
      <w:pPr>
        <w:jc w:val="both"/>
        <w:rPr>
          <w:rFonts w:ascii="Book Antiqua" w:hAnsi="Book Antiqua"/>
          <w:b/>
        </w:rPr>
      </w:pPr>
    </w:p>
    <w:sectPr w:rsidR="00664BA0" w:rsidRPr="00F37C35" w:rsidSect="00B62D5C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9EE4" w14:textId="77777777" w:rsidR="003F39A4" w:rsidRDefault="003F39A4" w:rsidP="00181F1D">
      <w:r>
        <w:separator/>
      </w:r>
    </w:p>
  </w:endnote>
  <w:endnote w:type="continuationSeparator" w:id="0">
    <w:p w14:paraId="053B599F" w14:textId="77777777" w:rsidR="003F39A4" w:rsidRDefault="003F39A4" w:rsidP="0018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 New  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1F34" w14:textId="3D35DA76" w:rsidR="00664BA0" w:rsidRDefault="00664BA0">
    <w:pPr>
      <w:pStyle w:val="aa"/>
      <w:jc w:val="center"/>
    </w:pPr>
    <w:r w:rsidRPr="00181F1D">
      <w:rPr>
        <w:sz w:val="22"/>
        <w:szCs w:val="22"/>
      </w:rPr>
      <w:fldChar w:fldCharType="begin"/>
    </w:r>
    <w:r w:rsidRPr="00181F1D">
      <w:rPr>
        <w:sz w:val="22"/>
        <w:szCs w:val="22"/>
      </w:rPr>
      <w:instrText>PAGE   \* MERGEFORMAT</w:instrText>
    </w:r>
    <w:r w:rsidRPr="00181F1D">
      <w:rPr>
        <w:sz w:val="22"/>
        <w:szCs w:val="22"/>
      </w:rPr>
      <w:fldChar w:fldCharType="separate"/>
    </w:r>
    <w:r w:rsidR="00C26A9E">
      <w:rPr>
        <w:noProof/>
        <w:sz w:val="22"/>
        <w:szCs w:val="22"/>
      </w:rPr>
      <w:t>8</w:t>
    </w:r>
    <w:r w:rsidRPr="00181F1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5472" w14:textId="77777777" w:rsidR="003F39A4" w:rsidRDefault="003F39A4" w:rsidP="00181F1D">
      <w:r>
        <w:separator/>
      </w:r>
    </w:p>
  </w:footnote>
  <w:footnote w:type="continuationSeparator" w:id="0">
    <w:p w14:paraId="1ED711C8" w14:textId="77777777" w:rsidR="003F39A4" w:rsidRDefault="003F39A4" w:rsidP="0018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A6189F"/>
    <w:multiLevelType w:val="hybridMultilevel"/>
    <w:tmpl w:val="7D0592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4D52CE7"/>
    <w:multiLevelType w:val="hybridMultilevel"/>
    <w:tmpl w:val="DC0182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273284D"/>
    <w:multiLevelType w:val="hybridMultilevel"/>
    <w:tmpl w:val="C4CD61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0CE642F"/>
    <w:multiLevelType w:val="hybridMultilevel"/>
    <w:tmpl w:val="E142F0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15"/>
    <w:rsid w:val="0000155B"/>
    <w:rsid w:val="00001F33"/>
    <w:rsid w:val="00002B05"/>
    <w:rsid w:val="00004675"/>
    <w:rsid w:val="00010FDA"/>
    <w:rsid w:val="00013031"/>
    <w:rsid w:val="00013EB2"/>
    <w:rsid w:val="00014063"/>
    <w:rsid w:val="00022B78"/>
    <w:rsid w:val="00022CEA"/>
    <w:rsid w:val="00030557"/>
    <w:rsid w:val="00033A0A"/>
    <w:rsid w:val="00035854"/>
    <w:rsid w:val="00036E39"/>
    <w:rsid w:val="0003726C"/>
    <w:rsid w:val="000472A8"/>
    <w:rsid w:val="000472B9"/>
    <w:rsid w:val="000505CB"/>
    <w:rsid w:val="00051D2B"/>
    <w:rsid w:val="000526BC"/>
    <w:rsid w:val="0005271B"/>
    <w:rsid w:val="00060710"/>
    <w:rsid w:val="0006226E"/>
    <w:rsid w:val="00064540"/>
    <w:rsid w:val="00064A2A"/>
    <w:rsid w:val="000653BD"/>
    <w:rsid w:val="00071ECA"/>
    <w:rsid w:val="00072161"/>
    <w:rsid w:val="0007405A"/>
    <w:rsid w:val="00087336"/>
    <w:rsid w:val="00091695"/>
    <w:rsid w:val="00091D91"/>
    <w:rsid w:val="00095E25"/>
    <w:rsid w:val="000963E1"/>
    <w:rsid w:val="000A0630"/>
    <w:rsid w:val="000A19B5"/>
    <w:rsid w:val="000A19FF"/>
    <w:rsid w:val="000A49DE"/>
    <w:rsid w:val="000A7729"/>
    <w:rsid w:val="000B06F9"/>
    <w:rsid w:val="000B344A"/>
    <w:rsid w:val="000C087F"/>
    <w:rsid w:val="000C093D"/>
    <w:rsid w:val="000C0EE5"/>
    <w:rsid w:val="000C1F33"/>
    <w:rsid w:val="000D2051"/>
    <w:rsid w:val="000D2C98"/>
    <w:rsid w:val="000E1053"/>
    <w:rsid w:val="000E23E9"/>
    <w:rsid w:val="000E2F48"/>
    <w:rsid w:val="000E4029"/>
    <w:rsid w:val="000E42AE"/>
    <w:rsid w:val="000E521C"/>
    <w:rsid w:val="000E62D8"/>
    <w:rsid w:val="000E63F2"/>
    <w:rsid w:val="000F30E6"/>
    <w:rsid w:val="000F33EF"/>
    <w:rsid w:val="00101BFB"/>
    <w:rsid w:val="00104439"/>
    <w:rsid w:val="00104C14"/>
    <w:rsid w:val="0010634E"/>
    <w:rsid w:val="00127586"/>
    <w:rsid w:val="00130E94"/>
    <w:rsid w:val="001466BE"/>
    <w:rsid w:val="00147E90"/>
    <w:rsid w:val="00150DF1"/>
    <w:rsid w:val="00151846"/>
    <w:rsid w:val="001518B4"/>
    <w:rsid w:val="0015239D"/>
    <w:rsid w:val="00153CFB"/>
    <w:rsid w:val="00154A4B"/>
    <w:rsid w:val="001573D6"/>
    <w:rsid w:val="00160AC9"/>
    <w:rsid w:val="00160AF6"/>
    <w:rsid w:val="00161E6F"/>
    <w:rsid w:val="00166CCF"/>
    <w:rsid w:val="00167B3F"/>
    <w:rsid w:val="00172EDF"/>
    <w:rsid w:val="00174671"/>
    <w:rsid w:val="00176C69"/>
    <w:rsid w:val="00176FD6"/>
    <w:rsid w:val="001772CE"/>
    <w:rsid w:val="00177F5E"/>
    <w:rsid w:val="00181F1D"/>
    <w:rsid w:val="001822BF"/>
    <w:rsid w:val="00182B2F"/>
    <w:rsid w:val="00187F5E"/>
    <w:rsid w:val="001911CC"/>
    <w:rsid w:val="00191589"/>
    <w:rsid w:val="001916DD"/>
    <w:rsid w:val="001923F3"/>
    <w:rsid w:val="00193084"/>
    <w:rsid w:val="001931AA"/>
    <w:rsid w:val="00193752"/>
    <w:rsid w:val="00194475"/>
    <w:rsid w:val="0019466C"/>
    <w:rsid w:val="00195420"/>
    <w:rsid w:val="001A29F0"/>
    <w:rsid w:val="001B030D"/>
    <w:rsid w:val="001C1BF2"/>
    <w:rsid w:val="001C3955"/>
    <w:rsid w:val="001D1161"/>
    <w:rsid w:val="001D239F"/>
    <w:rsid w:val="001D2400"/>
    <w:rsid w:val="001D494C"/>
    <w:rsid w:val="001D5787"/>
    <w:rsid w:val="001D69B9"/>
    <w:rsid w:val="001D7990"/>
    <w:rsid w:val="001E04F1"/>
    <w:rsid w:val="001E0B84"/>
    <w:rsid w:val="001E37B9"/>
    <w:rsid w:val="001F0FB5"/>
    <w:rsid w:val="001F46F0"/>
    <w:rsid w:val="001F5B1A"/>
    <w:rsid w:val="001F75A9"/>
    <w:rsid w:val="001F7C07"/>
    <w:rsid w:val="00201828"/>
    <w:rsid w:val="00202C58"/>
    <w:rsid w:val="002068FE"/>
    <w:rsid w:val="002078E9"/>
    <w:rsid w:val="00207F6A"/>
    <w:rsid w:val="00220CD3"/>
    <w:rsid w:val="00226AAF"/>
    <w:rsid w:val="00226B72"/>
    <w:rsid w:val="00227AFA"/>
    <w:rsid w:val="00231B8C"/>
    <w:rsid w:val="002325B7"/>
    <w:rsid w:val="0023377F"/>
    <w:rsid w:val="00233981"/>
    <w:rsid w:val="00234567"/>
    <w:rsid w:val="002371F7"/>
    <w:rsid w:val="0023741F"/>
    <w:rsid w:val="00237C5C"/>
    <w:rsid w:val="002406CD"/>
    <w:rsid w:val="00241D16"/>
    <w:rsid w:val="00245388"/>
    <w:rsid w:val="002456A9"/>
    <w:rsid w:val="0025011F"/>
    <w:rsid w:val="0025264B"/>
    <w:rsid w:val="002543A3"/>
    <w:rsid w:val="00255EA4"/>
    <w:rsid w:val="00260CDC"/>
    <w:rsid w:val="00260EA9"/>
    <w:rsid w:val="00261A5D"/>
    <w:rsid w:val="00261BBE"/>
    <w:rsid w:val="002622B5"/>
    <w:rsid w:val="002634E0"/>
    <w:rsid w:val="002646F1"/>
    <w:rsid w:val="00265A17"/>
    <w:rsid w:val="00271C5E"/>
    <w:rsid w:val="00271DE6"/>
    <w:rsid w:val="00272F3E"/>
    <w:rsid w:val="002737D7"/>
    <w:rsid w:val="00274AD1"/>
    <w:rsid w:val="00275148"/>
    <w:rsid w:val="00281B78"/>
    <w:rsid w:val="00281CC4"/>
    <w:rsid w:val="00283228"/>
    <w:rsid w:val="00290785"/>
    <w:rsid w:val="00292E14"/>
    <w:rsid w:val="002946A6"/>
    <w:rsid w:val="002A28FC"/>
    <w:rsid w:val="002A37E9"/>
    <w:rsid w:val="002A5BC6"/>
    <w:rsid w:val="002B2205"/>
    <w:rsid w:val="002C1513"/>
    <w:rsid w:val="002C4EF7"/>
    <w:rsid w:val="002C7C0E"/>
    <w:rsid w:val="002D0F05"/>
    <w:rsid w:val="002D0F70"/>
    <w:rsid w:val="002D15F8"/>
    <w:rsid w:val="002D26B1"/>
    <w:rsid w:val="002D4225"/>
    <w:rsid w:val="002D4AF6"/>
    <w:rsid w:val="002D60F8"/>
    <w:rsid w:val="002D63E8"/>
    <w:rsid w:val="002D6BBB"/>
    <w:rsid w:val="002D7EA6"/>
    <w:rsid w:val="002E1A5F"/>
    <w:rsid w:val="002E55D7"/>
    <w:rsid w:val="002E6495"/>
    <w:rsid w:val="002E7E4C"/>
    <w:rsid w:val="002F1718"/>
    <w:rsid w:val="002F5F0F"/>
    <w:rsid w:val="002F71BC"/>
    <w:rsid w:val="00300B54"/>
    <w:rsid w:val="00306A1E"/>
    <w:rsid w:val="0030717F"/>
    <w:rsid w:val="003118E5"/>
    <w:rsid w:val="0032194D"/>
    <w:rsid w:val="0032662F"/>
    <w:rsid w:val="00326EE8"/>
    <w:rsid w:val="00326F4C"/>
    <w:rsid w:val="00336993"/>
    <w:rsid w:val="0034252C"/>
    <w:rsid w:val="003429AB"/>
    <w:rsid w:val="003432F6"/>
    <w:rsid w:val="00343DB6"/>
    <w:rsid w:val="00347675"/>
    <w:rsid w:val="00347D8A"/>
    <w:rsid w:val="003503CA"/>
    <w:rsid w:val="00351EC9"/>
    <w:rsid w:val="003525F2"/>
    <w:rsid w:val="0035308D"/>
    <w:rsid w:val="00355496"/>
    <w:rsid w:val="00356859"/>
    <w:rsid w:val="00361BF3"/>
    <w:rsid w:val="0036417D"/>
    <w:rsid w:val="00364C7B"/>
    <w:rsid w:val="00365D2B"/>
    <w:rsid w:val="003668AC"/>
    <w:rsid w:val="00367C10"/>
    <w:rsid w:val="00367FCA"/>
    <w:rsid w:val="00371A78"/>
    <w:rsid w:val="0037584D"/>
    <w:rsid w:val="00382476"/>
    <w:rsid w:val="0038264A"/>
    <w:rsid w:val="00383210"/>
    <w:rsid w:val="00383E33"/>
    <w:rsid w:val="00384F6D"/>
    <w:rsid w:val="003851D7"/>
    <w:rsid w:val="00387D68"/>
    <w:rsid w:val="00387DDF"/>
    <w:rsid w:val="00391927"/>
    <w:rsid w:val="0039236E"/>
    <w:rsid w:val="00396A2A"/>
    <w:rsid w:val="003A01EB"/>
    <w:rsid w:val="003A60EB"/>
    <w:rsid w:val="003A668F"/>
    <w:rsid w:val="003A79AD"/>
    <w:rsid w:val="003B0E5D"/>
    <w:rsid w:val="003B1193"/>
    <w:rsid w:val="003B351B"/>
    <w:rsid w:val="003B386B"/>
    <w:rsid w:val="003B38E7"/>
    <w:rsid w:val="003B5FA8"/>
    <w:rsid w:val="003B72B0"/>
    <w:rsid w:val="003B78B0"/>
    <w:rsid w:val="003C45EE"/>
    <w:rsid w:val="003C66FE"/>
    <w:rsid w:val="003C7ADB"/>
    <w:rsid w:val="003D1038"/>
    <w:rsid w:val="003D234D"/>
    <w:rsid w:val="003D2639"/>
    <w:rsid w:val="003D35FF"/>
    <w:rsid w:val="003E0236"/>
    <w:rsid w:val="003E0E31"/>
    <w:rsid w:val="003E130B"/>
    <w:rsid w:val="003E36A9"/>
    <w:rsid w:val="003E51EB"/>
    <w:rsid w:val="003E5C37"/>
    <w:rsid w:val="003E6161"/>
    <w:rsid w:val="003E7C8F"/>
    <w:rsid w:val="003E7CF0"/>
    <w:rsid w:val="003F2A7D"/>
    <w:rsid w:val="003F39A4"/>
    <w:rsid w:val="00400ED0"/>
    <w:rsid w:val="0041226A"/>
    <w:rsid w:val="0041233C"/>
    <w:rsid w:val="00413230"/>
    <w:rsid w:val="004140B5"/>
    <w:rsid w:val="00414D74"/>
    <w:rsid w:val="004159B6"/>
    <w:rsid w:val="004159EB"/>
    <w:rsid w:val="00417E08"/>
    <w:rsid w:val="00422D33"/>
    <w:rsid w:val="00422EB9"/>
    <w:rsid w:val="004232D9"/>
    <w:rsid w:val="004240A4"/>
    <w:rsid w:val="00424AC7"/>
    <w:rsid w:val="00430748"/>
    <w:rsid w:val="004316B4"/>
    <w:rsid w:val="00442461"/>
    <w:rsid w:val="00442D64"/>
    <w:rsid w:val="004457AA"/>
    <w:rsid w:val="0045213F"/>
    <w:rsid w:val="004527E9"/>
    <w:rsid w:val="00455C1D"/>
    <w:rsid w:val="00456A76"/>
    <w:rsid w:val="00464989"/>
    <w:rsid w:val="00464BFD"/>
    <w:rsid w:val="004675EE"/>
    <w:rsid w:val="00471271"/>
    <w:rsid w:val="004725CB"/>
    <w:rsid w:val="004736CE"/>
    <w:rsid w:val="00474256"/>
    <w:rsid w:val="00475164"/>
    <w:rsid w:val="004769B0"/>
    <w:rsid w:val="00477C2F"/>
    <w:rsid w:val="00484135"/>
    <w:rsid w:val="00484CE3"/>
    <w:rsid w:val="004875A5"/>
    <w:rsid w:val="00487749"/>
    <w:rsid w:val="00491022"/>
    <w:rsid w:val="00492430"/>
    <w:rsid w:val="00492E1A"/>
    <w:rsid w:val="0049324F"/>
    <w:rsid w:val="004935D2"/>
    <w:rsid w:val="00493D3E"/>
    <w:rsid w:val="00494FBF"/>
    <w:rsid w:val="00496E89"/>
    <w:rsid w:val="004A0178"/>
    <w:rsid w:val="004A09A5"/>
    <w:rsid w:val="004A0C39"/>
    <w:rsid w:val="004A5DCE"/>
    <w:rsid w:val="004A7FD7"/>
    <w:rsid w:val="004B309D"/>
    <w:rsid w:val="004B50DC"/>
    <w:rsid w:val="004C1493"/>
    <w:rsid w:val="004C2416"/>
    <w:rsid w:val="004C44F2"/>
    <w:rsid w:val="004C4BF7"/>
    <w:rsid w:val="004C4F01"/>
    <w:rsid w:val="004C5121"/>
    <w:rsid w:val="004C62CB"/>
    <w:rsid w:val="004D0B02"/>
    <w:rsid w:val="004D5D06"/>
    <w:rsid w:val="004D6BEE"/>
    <w:rsid w:val="004E020C"/>
    <w:rsid w:val="004E3392"/>
    <w:rsid w:val="004E34CD"/>
    <w:rsid w:val="004E4E4B"/>
    <w:rsid w:val="004E5882"/>
    <w:rsid w:val="004F6B75"/>
    <w:rsid w:val="0050152A"/>
    <w:rsid w:val="00503639"/>
    <w:rsid w:val="00504ABF"/>
    <w:rsid w:val="005053B0"/>
    <w:rsid w:val="0050563D"/>
    <w:rsid w:val="00506896"/>
    <w:rsid w:val="00511A41"/>
    <w:rsid w:val="00512B58"/>
    <w:rsid w:val="00512D01"/>
    <w:rsid w:val="00513F5E"/>
    <w:rsid w:val="00520FC9"/>
    <w:rsid w:val="00526B76"/>
    <w:rsid w:val="00531535"/>
    <w:rsid w:val="00534F48"/>
    <w:rsid w:val="00540A93"/>
    <w:rsid w:val="0054188C"/>
    <w:rsid w:val="00541E32"/>
    <w:rsid w:val="005428EB"/>
    <w:rsid w:val="00543D92"/>
    <w:rsid w:val="00543EFE"/>
    <w:rsid w:val="00544330"/>
    <w:rsid w:val="00545DF4"/>
    <w:rsid w:val="00550171"/>
    <w:rsid w:val="00552BA4"/>
    <w:rsid w:val="0055534E"/>
    <w:rsid w:val="0056687D"/>
    <w:rsid w:val="005669DA"/>
    <w:rsid w:val="00567266"/>
    <w:rsid w:val="0057041A"/>
    <w:rsid w:val="00572249"/>
    <w:rsid w:val="0057608B"/>
    <w:rsid w:val="00576DCF"/>
    <w:rsid w:val="00580133"/>
    <w:rsid w:val="00581CBC"/>
    <w:rsid w:val="00581F67"/>
    <w:rsid w:val="005828D0"/>
    <w:rsid w:val="00583837"/>
    <w:rsid w:val="00590ADE"/>
    <w:rsid w:val="005916BC"/>
    <w:rsid w:val="005B1386"/>
    <w:rsid w:val="005B5383"/>
    <w:rsid w:val="005B7611"/>
    <w:rsid w:val="005C4E26"/>
    <w:rsid w:val="005D0B1B"/>
    <w:rsid w:val="005D55D2"/>
    <w:rsid w:val="005D7723"/>
    <w:rsid w:val="005E0999"/>
    <w:rsid w:val="005E237A"/>
    <w:rsid w:val="005E367F"/>
    <w:rsid w:val="005E6DE9"/>
    <w:rsid w:val="005E7422"/>
    <w:rsid w:val="005F0BAC"/>
    <w:rsid w:val="005F0C40"/>
    <w:rsid w:val="005F12EA"/>
    <w:rsid w:val="005F292B"/>
    <w:rsid w:val="005F2F24"/>
    <w:rsid w:val="005F5E01"/>
    <w:rsid w:val="006058A7"/>
    <w:rsid w:val="00610268"/>
    <w:rsid w:val="00610590"/>
    <w:rsid w:val="00610752"/>
    <w:rsid w:val="006107D8"/>
    <w:rsid w:val="00611ED1"/>
    <w:rsid w:val="006159ED"/>
    <w:rsid w:val="00617C17"/>
    <w:rsid w:val="00621D56"/>
    <w:rsid w:val="00624F81"/>
    <w:rsid w:val="00626D45"/>
    <w:rsid w:val="006277B0"/>
    <w:rsid w:val="00631D36"/>
    <w:rsid w:val="00632380"/>
    <w:rsid w:val="00634AEB"/>
    <w:rsid w:val="00636014"/>
    <w:rsid w:val="00636CD0"/>
    <w:rsid w:val="006447AB"/>
    <w:rsid w:val="00644FB8"/>
    <w:rsid w:val="0064608C"/>
    <w:rsid w:val="00650DEB"/>
    <w:rsid w:val="006515EA"/>
    <w:rsid w:val="00652216"/>
    <w:rsid w:val="00655FC2"/>
    <w:rsid w:val="006623F3"/>
    <w:rsid w:val="00663A5B"/>
    <w:rsid w:val="00664BA0"/>
    <w:rsid w:val="0066523E"/>
    <w:rsid w:val="006708FA"/>
    <w:rsid w:val="00670C3D"/>
    <w:rsid w:val="00672205"/>
    <w:rsid w:val="006751B1"/>
    <w:rsid w:val="00675F96"/>
    <w:rsid w:val="00676801"/>
    <w:rsid w:val="00676FDF"/>
    <w:rsid w:val="00677900"/>
    <w:rsid w:val="00687031"/>
    <w:rsid w:val="00687388"/>
    <w:rsid w:val="00690619"/>
    <w:rsid w:val="006919FA"/>
    <w:rsid w:val="00692C0B"/>
    <w:rsid w:val="00692EC1"/>
    <w:rsid w:val="00694BE0"/>
    <w:rsid w:val="006952DE"/>
    <w:rsid w:val="0069584C"/>
    <w:rsid w:val="00696B0A"/>
    <w:rsid w:val="006A2124"/>
    <w:rsid w:val="006A23CE"/>
    <w:rsid w:val="006B0A4B"/>
    <w:rsid w:val="006B0B72"/>
    <w:rsid w:val="006B1815"/>
    <w:rsid w:val="006B2DD3"/>
    <w:rsid w:val="006B4855"/>
    <w:rsid w:val="006B512B"/>
    <w:rsid w:val="006C074A"/>
    <w:rsid w:val="006C17CE"/>
    <w:rsid w:val="006C2559"/>
    <w:rsid w:val="006C55C8"/>
    <w:rsid w:val="006C609A"/>
    <w:rsid w:val="006C7D50"/>
    <w:rsid w:val="006D2DED"/>
    <w:rsid w:val="006D41A7"/>
    <w:rsid w:val="006D64FF"/>
    <w:rsid w:val="006D718E"/>
    <w:rsid w:val="006E08E8"/>
    <w:rsid w:val="006E3D2D"/>
    <w:rsid w:val="006E4770"/>
    <w:rsid w:val="006E4A91"/>
    <w:rsid w:val="006E59F0"/>
    <w:rsid w:val="006E6D38"/>
    <w:rsid w:val="006F18BB"/>
    <w:rsid w:val="006F21FE"/>
    <w:rsid w:val="006F419D"/>
    <w:rsid w:val="006F44B8"/>
    <w:rsid w:val="006F45A7"/>
    <w:rsid w:val="006F5726"/>
    <w:rsid w:val="00706495"/>
    <w:rsid w:val="00713D93"/>
    <w:rsid w:val="00716928"/>
    <w:rsid w:val="00716AAE"/>
    <w:rsid w:val="00716ADA"/>
    <w:rsid w:val="00720DBA"/>
    <w:rsid w:val="0072751B"/>
    <w:rsid w:val="00727CE4"/>
    <w:rsid w:val="00731839"/>
    <w:rsid w:val="007322BD"/>
    <w:rsid w:val="007326E6"/>
    <w:rsid w:val="00735896"/>
    <w:rsid w:val="00735B2E"/>
    <w:rsid w:val="00737185"/>
    <w:rsid w:val="007411F8"/>
    <w:rsid w:val="00745489"/>
    <w:rsid w:val="00746785"/>
    <w:rsid w:val="0074787E"/>
    <w:rsid w:val="007544AE"/>
    <w:rsid w:val="00757421"/>
    <w:rsid w:val="007604C6"/>
    <w:rsid w:val="00760E52"/>
    <w:rsid w:val="00761615"/>
    <w:rsid w:val="0076216C"/>
    <w:rsid w:val="0076231D"/>
    <w:rsid w:val="007624AE"/>
    <w:rsid w:val="00763248"/>
    <w:rsid w:val="00763888"/>
    <w:rsid w:val="00767606"/>
    <w:rsid w:val="00767BB1"/>
    <w:rsid w:val="00770A61"/>
    <w:rsid w:val="00771369"/>
    <w:rsid w:val="00773A91"/>
    <w:rsid w:val="00775983"/>
    <w:rsid w:val="00776164"/>
    <w:rsid w:val="0078067F"/>
    <w:rsid w:val="00780DFE"/>
    <w:rsid w:val="00784029"/>
    <w:rsid w:val="0078427C"/>
    <w:rsid w:val="007847C6"/>
    <w:rsid w:val="00785785"/>
    <w:rsid w:val="007867A6"/>
    <w:rsid w:val="00786B65"/>
    <w:rsid w:val="00791FD7"/>
    <w:rsid w:val="0079413D"/>
    <w:rsid w:val="007957FB"/>
    <w:rsid w:val="00795AB7"/>
    <w:rsid w:val="00796F19"/>
    <w:rsid w:val="00796FA8"/>
    <w:rsid w:val="00797508"/>
    <w:rsid w:val="007A0479"/>
    <w:rsid w:val="007A0769"/>
    <w:rsid w:val="007A2946"/>
    <w:rsid w:val="007A2ACE"/>
    <w:rsid w:val="007A37B5"/>
    <w:rsid w:val="007A39AF"/>
    <w:rsid w:val="007A3A0D"/>
    <w:rsid w:val="007A57F3"/>
    <w:rsid w:val="007A60BA"/>
    <w:rsid w:val="007A6A68"/>
    <w:rsid w:val="007B299E"/>
    <w:rsid w:val="007B2E57"/>
    <w:rsid w:val="007B4431"/>
    <w:rsid w:val="007B53D3"/>
    <w:rsid w:val="007B59A5"/>
    <w:rsid w:val="007B7A8D"/>
    <w:rsid w:val="007C07CA"/>
    <w:rsid w:val="007C1F79"/>
    <w:rsid w:val="007C2E49"/>
    <w:rsid w:val="007C30F3"/>
    <w:rsid w:val="007C493A"/>
    <w:rsid w:val="007D3134"/>
    <w:rsid w:val="007D3A89"/>
    <w:rsid w:val="007D4822"/>
    <w:rsid w:val="007D499C"/>
    <w:rsid w:val="007D54B1"/>
    <w:rsid w:val="007D6269"/>
    <w:rsid w:val="007D634B"/>
    <w:rsid w:val="007E0823"/>
    <w:rsid w:val="007E0F1E"/>
    <w:rsid w:val="007E1A2E"/>
    <w:rsid w:val="007E23D0"/>
    <w:rsid w:val="007E256C"/>
    <w:rsid w:val="007E4532"/>
    <w:rsid w:val="007E5455"/>
    <w:rsid w:val="007E5EDD"/>
    <w:rsid w:val="007E6DD7"/>
    <w:rsid w:val="007F1009"/>
    <w:rsid w:val="007F13C9"/>
    <w:rsid w:val="007F47AF"/>
    <w:rsid w:val="007F4EEE"/>
    <w:rsid w:val="007F7059"/>
    <w:rsid w:val="007F74A0"/>
    <w:rsid w:val="00800284"/>
    <w:rsid w:val="00800BBE"/>
    <w:rsid w:val="0080118F"/>
    <w:rsid w:val="0080217C"/>
    <w:rsid w:val="00803864"/>
    <w:rsid w:val="00803DF9"/>
    <w:rsid w:val="00804071"/>
    <w:rsid w:val="00805C2F"/>
    <w:rsid w:val="00805CEC"/>
    <w:rsid w:val="00807A14"/>
    <w:rsid w:val="0081082E"/>
    <w:rsid w:val="00816040"/>
    <w:rsid w:val="008176D3"/>
    <w:rsid w:val="00817EAA"/>
    <w:rsid w:val="008231AF"/>
    <w:rsid w:val="008246E6"/>
    <w:rsid w:val="00832B39"/>
    <w:rsid w:val="00834818"/>
    <w:rsid w:val="00841A32"/>
    <w:rsid w:val="00841EF9"/>
    <w:rsid w:val="00842102"/>
    <w:rsid w:val="00843A3D"/>
    <w:rsid w:val="00844307"/>
    <w:rsid w:val="008451C8"/>
    <w:rsid w:val="0085145D"/>
    <w:rsid w:val="00851699"/>
    <w:rsid w:val="008531D5"/>
    <w:rsid w:val="00855251"/>
    <w:rsid w:val="00855294"/>
    <w:rsid w:val="00855601"/>
    <w:rsid w:val="00856A1B"/>
    <w:rsid w:val="008615B9"/>
    <w:rsid w:val="00861BD1"/>
    <w:rsid w:val="00863A85"/>
    <w:rsid w:val="00864E24"/>
    <w:rsid w:val="00873CE8"/>
    <w:rsid w:val="00873D3A"/>
    <w:rsid w:val="00874468"/>
    <w:rsid w:val="00875901"/>
    <w:rsid w:val="0087686D"/>
    <w:rsid w:val="008774C1"/>
    <w:rsid w:val="00877677"/>
    <w:rsid w:val="008777D8"/>
    <w:rsid w:val="0088051E"/>
    <w:rsid w:val="00880F38"/>
    <w:rsid w:val="00881241"/>
    <w:rsid w:val="0088183B"/>
    <w:rsid w:val="0088211C"/>
    <w:rsid w:val="0088570F"/>
    <w:rsid w:val="0089061F"/>
    <w:rsid w:val="0089317B"/>
    <w:rsid w:val="00893CBA"/>
    <w:rsid w:val="0089751A"/>
    <w:rsid w:val="008A1B22"/>
    <w:rsid w:val="008A23A5"/>
    <w:rsid w:val="008A3AA3"/>
    <w:rsid w:val="008A603F"/>
    <w:rsid w:val="008A7A1A"/>
    <w:rsid w:val="008B008A"/>
    <w:rsid w:val="008B27D4"/>
    <w:rsid w:val="008B6731"/>
    <w:rsid w:val="008B7EC1"/>
    <w:rsid w:val="008C1EC3"/>
    <w:rsid w:val="008C2155"/>
    <w:rsid w:val="008C725A"/>
    <w:rsid w:val="008D0720"/>
    <w:rsid w:val="008D269D"/>
    <w:rsid w:val="008D339A"/>
    <w:rsid w:val="008D3BC3"/>
    <w:rsid w:val="008D4D78"/>
    <w:rsid w:val="008E0203"/>
    <w:rsid w:val="008E0CFA"/>
    <w:rsid w:val="008E27F7"/>
    <w:rsid w:val="008E39D5"/>
    <w:rsid w:val="008E5BEE"/>
    <w:rsid w:val="008E5F76"/>
    <w:rsid w:val="008E7AE8"/>
    <w:rsid w:val="008F0460"/>
    <w:rsid w:val="008F0BBC"/>
    <w:rsid w:val="008F0D7E"/>
    <w:rsid w:val="008F2610"/>
    <w:rsid w:val="008F44AA"/>
    <w:rsid w:val="008F519C"/>
    <w:rsid w:val="008F5471"/>
    <w:rsid w:val="008F57E8"/>
    <w:rsid w:val="008F7689"/>
    <w:rsid w:val="00900BF0"/>
    <w:rsid w:val="009037CB"/>
    <w:rsid w:val="00904480"/>
    <w:rsid w:val="0090502C"/>
    <w:rsid w:val="0090524B"/>
    <w:rsid w:val="009054FC"/>
    <w:rsid w:val="0090772A"/>
    <w:rsid w:val="00910E75"/>
    <w:rsid w:val="00912E0C"/>
    <w:rsid w:val="00913161"/>
    <w:rsid w:val="00916424"/>
    <w:rsid w:val="009179BB"/>
    <w:rsid w:val="00923BDC"/>
    <w:rsid w:val="00924C6F"/>
    <w:rsid w:val="0093008F"/>
    <w:rsid w:val="00930543"/>
    <w:rsid w:val="0094347B"/>
    <w:rsid w:val="00943AAC"/>
    <w:rsid w:val="00945D22"/>
    <w:rsid w:val="0095396C"/>
    <w:rsid w:val="00953A8F"/>
    <w:rsid w:val="00960E8A"/>
    <w:rsid w:val="009622B6"/>
    <w:rsid w:val="009635E7"/>
    <w:rsid w:val="009669BF"/>
    <w:rsid w:val="00972786"/>
    <w:rsid w:val="0097315D"/>
    <w:rsid w:val="009761DB"/>
    <w:rsid w:val="00976AF0"/>
    <w:rsid w:val="009806CE"/>
    <w:rsid w:val="009808BB"/>
    <w:rsid w:val="00982826"/>
    <w:rsid w:val="009840BF"/>
    <w:rsid w:val="0098698E"/>
    <w:rsid w:val="009905C5"/>
    <w:rsid w:val="009943AA"/>
    <w:rsid w:val="009961AC"/>
    <w:rsid w:val="009A293D"/>
    <w:rsid w:val="009A47A0"/>
    <w:rsid w:val="009A631F"/>
    <w:rsid w:val="009A6BDB"/>
    <w:rsid w:val="009B1473"/>
    <w:rsid w:val="009C12E1"/>
    <w:rsid w:val="009C1559"/>
    <w:rsid w:val="009C2675"/>
    <w:rsid w:val="009C2B8D"/>
    <w:rsid w:val="009C2D97"/>
    <w:rsid w:val="009C6F7D"/>
    <w:rsid w:val="009C78BF"/>
    <w:rsid w:val="009D028C"/>
    <w:rsid w:val="009D3B7E"/>
    <w:rsid w:val="009D6499"/>
    <w:rsid w:val="009D6DDE"/>
    <w:rsid w:val="009E5120"/>
    <w:rsid w:val="009E56BA"/>
    <w:rsid w:val="009E69FA"/>
    <w:rsid w:val="009E6D02"/>
    <w:rsid w:val="009F48A8"/>
    <w:rsid w:val="009F6292"/>
    <w:rsid w:val="00A00786"/>
    <w:rsid w:val="00A01B8E"/>
    <w:rsid w:val="00A045D4"/>
    <w:rsid w:val="00A051E2"/>
    <w:rsid w:val="00A07A2B"/>
    <w:rsid w:val="00A100B0"/>
    <w:rsid w:val="00A126EB"/>
    <w:rsid w:val="00A13A82"/>
    <w:rsid w:val="00A15DD9"/>
    <w:rsid w:val="00A2261B"/>
    <w:rsid w:val="00A26528"/>
    <w:rsid w:val="00A30457"/>
    <w:rsid w:val="00A30CD7"/>
    <w:rsid w:val="00A3492A"/>
    <w:rsid w:val="00A376B3"/>
    <w:rsid w:val="00A432D6"/>
    <w:rsid w:val="00A4484A"/>
    <w:rsid w:val="00A449CD"/>
    <w:rsid w:val="00A44AF1"/>
    <w:rsid w:val="00A46B17"/>
    <w:rsid w:val="00A46D07"/>
    <w:rsid w:val="00A51D91"/>
    <w:rsid w:val="00A53392"/>
    <w:rsid w:val="00A53655"/>
    <w:rsid w:val="00A558AE"/>
    <w:rsid w:val="00A56475"/>
    <w:rsid w:val="00A5711A"/>
    <w:rsid w:val="00A655AD"/>
    <w:rsid w:val="00A674D4"/>
    <w:rsid w:val="00A70F81"/>
    <w:rsid w:val="00A71A1B"/>
    <w:rsid w:val="00A71A84"/>
    <w:rsid w:val="00A757FD"/>
    <w:rsid w:val="00A7645D"/>
    <w:rsid w:val="00A779D2"/>
    <w:rsid w:val="00A84A09"/>
    <w:rsid w:val="00A85AF8"/>
    <w:rsid w:val="00A87314"/>
    <w:rsid w:val="00A873C9"/>
    <w:rsid w:val="00A87659"/>
    <w:rsid w:val="00A90896"/>
    <w:rsid w:val="00A929C4"/>
    <w:rsid w:val="00A933AB"/>
    <w:rsid w:val="00A94145"/>
    <w:rsid w:val="00A94C8E"/>
    <w:rsid w:val="00AA0A99"/>
    <w:rsid w:val="00AA732F"/>
    <w:rsid w:val="00AB06E1"/>
    <w:rsid w:val="00AB0B19"/>
    <w:rsid w:val="00AB0D66"/>
    <w:rsid w:val="00AB1E02"/>
    <w:rsid w:val="00AB63C7"/>
    <w:rsid w:val="00AC18CD"/>
    <w:rsid w:val="00AC2DE1"/>
    <w:rsid w:val="00AC3213"/>
    <w:rsid w:val="00AC55E5"/>
    <w:rsid w:val="00AC75AF"/>
    <w:rsid w:val="00AD5673"/>
    <w:rsid w:val="00AD72D5"/>
    <w:rsid w:val="00AD765B"/>
    <w:rsid w:val="00AE1A2E"/>
    <w:rsid w:val="00AE37FC"/>
    <w:rsid w:val="00AE3B5F"/>
    <w:rsid w:val="00AE55F3"/>
    <w:rsid w:val="00AE764A"/>
    <w:rsid w:val="00AF21A0"/>
    <w:rsid w:val="00AF338C"/>
    <w:rsid w:val="00AF5175"/>
    <w:rsid w:val="00AF6EE6"/>
    <w:rsid w:val="00B0000C"/>
    <w:rsid w:val="00B0278D"/>
    <w:rsid w:val="00B041B4"/>
    <w:rsid w:val="00B0424E"/>
    <w:rsid w:val="00B046F5"/>
    <w:rsid w:val="00B0494B"/>
    <w:rsid w:val="00B0509D"/>
    <w:rsid w:val="00B06CF4"/>
    <w:rsid w:val="00B10F24"/>
    <w:rsid w:val="00B11749"/>
    <w:rsid w:val="00B138C5"/>
    <w:rsid w:val="00B158E5"/>
    <w:rsid w:val="00B15B77"/>
    <w:rsid w:val="00B16E74"/>
    <w:rsid w:val="00B2202D"/>
    <w:rsid w:val="00B22BED"/>
    <w:rsid w:val="00B23DBF"/>
    <w:rsid w:val="00B25928"/>
    <w:rsid w:val="00B25947"/>
    <w:rsid w:val="00B25CFD"/>
    <w:rsid w:val="00B274FD"/>
    <w:rsid w:val="00B27FE5"/>
    <w:rsid w:val="00B33FD4"/>
    <w:rsid w:val="00B3460E"/>
    <w:rsid w:val="00B34D2B"/>
    <w:rsid w:val="00B3570D"/>
    <w:rsid w:val="00B35769"/>
    <w:rsid w:val="00B363C6"/>
    <w:rsid w:val="00B37EE5"/>
    <w:rsid w:val="00B41A5C"/>
    <w:rsid w:val="00B442F9"/>
    <w:rsid w:val="00B45F6E"/>
    <w:rsid w:val="00B47281"/>
    <w:rsid w:val="00B472A3"/>
    <w:rsid w:val="00B476BA"/>
    <w:rsid w:val="00B6110C"/>
    <w:rsid w:val="00B611C5"/>
    <w:rsid w:val="00B62415"/>
    <w:rsid w:val="00B62D5C"/>
    <w:rsid w:val="00B62E35"/>
    <w:rsid w:val="00B65D67"/>
    <w:rsid w:val="00B70CEE"/>
    <w:rsid w:val="00B71093"/>
    <w:rsid w:val="00B72B1A"/>
    <w:rsid w:val="00B74369"/>
    <w:rsid w:val="00B75BF2"/>
    <w:rsid w:val="00B768AB"/>
    <w:rsid w:val="00B76C47"/>
    <w:rsid w:val="00B801E3"/>
    <w:rsid w:val="00B81058"/>
    <w:rsid w:val="00B81129"/>
    <w:rsid w:val="00B82862"/>
    <w:rsid w:val="00B83DC3"/>
    <w:rsid w:val="00B86DC2"/>
    <w:rsid w:val="00B91D4F"/>
    <w:rsid w:val="00B93E97"/>
    <w:rsid w:val="00B94272"/>
    <w:rsid w:val="00B94EA4"/>
    <w:rsid w:val="00BA0C6F"/>
    <w:rsid w:val="00BA2E1D"/>
    <w:rsid w:val="00BA5BA0"/>
    <w:rsid w:val="00BA5F09"/>
    <w:rsid w:val="00BA613A"/>
    <w:rsid w:val="00BB0A27"/>
    <w:rsid w:val="00BB195F"/>
    <w:rsid w:val="00BB4900"/>
    <w:rsid w:val="00BB5EE2"/>
    <w:rsid w:val="00BB664B"/>
    <w:rsid w:val="00BB7FB5"/>
    <w:rsid w:val="00BD0385"/>
    <w:rsid w:val="00BD2D63"/>
    <w:rsid w:val="00BD4ECC"/>
    <w:rsid w:val="00BD7B9D"/>
    <w:rsid w:val="00BE2739"/>
    <w:rsid w:val="00BE3C44"/>
    <w:rsid w:val="00BE49B5"/>
    <w:rsid w:val="00BE5CCA"/>
    <w:rsid w:val="00BE6031"/>
    <w:rsid w:val="00BF03F0"/>
    <w:rsid w:val="00BF22E8"/>
    <w:rsid w:val="00BF57DE"/>
    <w:rsid w:val="00C022F5"/>
    <w:rsid w:val="00C0526F"/>
    <w:rsid w:val="00C12FFF"/>
    <w:rsid w:val="00C1314F"/>
    <w:rsid w:val="00C14878"/>
    <w:rsid w:val="00C14C4D"/>
    <w:rsid w:val="00C15C9A"/>
    <w:rsid w:val="00C16D34"/>
    <w:rsid w:val="00C2014E"/>
    <w:rsid w:val="00C22CF8"/>
    <w:rsid w:val="00C2464C"/>
    <w:rsid w:val="00C24B6F"/>
    <w:rsid w:val="00C2506A"/>
    <w:rsid w:val="00C264DA"/>
    <w:rsid w:val="00C26A9E"/>
    <w:rsid w:val="00C300D7"/>
    <w:rsid w:val="00C34D03"/>
    <w:rsid w:val="00C37162"/>
    <w:rsid w:val="00C403F9"/>
    <w:rsid w:val="00C40649"/>
    <w:rsid w:val="00C449B9"/>
    <w:rsid w:val="00C44C0E"/>
    <w:rsid w:val="00C44C21"/>
    <w:rsid w:val="00C46440"/>
    <w:rsid w:val="00C474DD"/>
    <w:rsid w:val="00C54307"/>
    <w:rsid w:val="00C569AB"/>
    <w:rsid w:val="00C57D30"/>
    <w:rsid w:val="00C61E80"/>
    <w:rsid w:val="00C6322B"/>
    <w:rsid w:val="00C671F1"/>
    <w:rsid w:val="00C70FC3"/>
    <w:rsid w:val="00C7538F"/>
    <w:rsid w:val="00C84629"/>
    <w:rsid w:val="00C8720C"/>
    <w:rsid w:val="00C903F1"/>
    <w:rsid w:val="00C90D1B"/>
    <w:rsid w:val="00C93DCA"/>
    <w:rsid w:val="00C97D11"/>
    <w:rsid w:val="00C97F2B"/>
    <w:rsid w:val="00CA1B5E"/>
    <w:rsid w:val="00CA235E"/>
    <w:rsid w:val="00CA3673"/>
    <w:rsid w:val="00CA5C5D"/>
    <w:rsid w:val="00CB0287"/>
    <w:rsid w:val="00CB0971"/>
    <w:rsid w:val="00CB1E47"/>
    <w:rsid w:val="00CB22CB"/>
    <w:rsid w:val="00CB544A"/>
    <w:rsid w:val="00CB653C"/>
    <w:rsid w:val="00CB6CDE"/>
    <w:rsid w:val="00CB7520"/>
    <w:rsid w:val="00CC0678"/>
    <w:rsid w:val="00CC4B67"/>
    <w:rsid w:val="00CC6DF2"/>
    <w:rsid w:val="00CD0141"/>
    <w:rsid w:val="00CD0510"/>
    <w:rsid w:val="00CD1316"/>
    <w:rsid w:val="00CD1EF3"/>
    <w:rsid w:val="00CD298A"/>
    <w:rsid w:val="00CD3026"/>
    <w:rsid w:val="00CD4AE5"/>
    <w:rsid w:val="00CD7315"/>
    <w:rsid w:val="00CE20D7"/>
    <w:rsid w:val="00CE25A3"/>
    <w:rsid w:val="00CE4F10"/>
    <w:rsid w:val="00CE6937"/>
    <w:rsid w:val="00CF073B"/>
    <w:rsid w:val="00CF1182"/>
    <w:rsid w:val="00CF1489"/>
    <w:rsid w:val="00CF73D4"/>
    <w:rsid w:val="00D04C52"/>
    <w:rsid w:val="00D05E4C"/>
    <w:rsid w:val="00D07EB2"/>
    <w:rsid w:val="00D10338"/>
    <w:rsid w:val="00D154F2"/>
    <w:rsid w:val="00D15C23"/>
    <w:rsid w:val="00D20BF1"/>
    <w:rsid w:val="00D22435"/>
    <w:rsid w:val="00D23446"/>
    <w:rsid w:val="00D23A3C"/>
    <w:rsid w:val="00D26362"/>
    <w:rsid w:val="00D264EC"/>
    <w:rsid w:val="00D31DC6"/>
    <w:rsid w:val="00D31F70"/>
    <w:rsid w:val="00D329E2"/>
    <w:rsid w:val="00D361B1"/>
    <w:rsid w:val="00D3789F"/>
    <w:rsid w:val="00D3793C"/>
    <w:rsid w:val="00D3795C"/>
    <w:rsid w:val="00D4070B"/>
    <w:rsid w:val="00D4192A"/>
    <w:rsid w:val="00D427D2"/>
    <w:rsid w:val="00D42A98"/>
    <w:rsid w:val="00D42ACF"/>
    <w:rsid w:val="00D43F54"/>
    <w:rsid w:val="00D47308"/>
    <w:rsid w:val="00D54725"/>
    <w:rsid w:val="00D566D7"/>
    <w:rsid w:val="00D56D72"/>
    <w:rsid w:val="00D56E57"/>
    <w:rsid w:val="00D60F37"/>
    <w:rsid w:val="00D64627"/>
    <w:rsid w:val="00D66A80"/>
    <w:rsid w:val="00D67625"/>
    <w:rsid w:val="00D7197D"/>
    <w:rsid w:val="00D72E28"/>
    <w:rsid w:val="00D74A96"/>
    <w:rsid w:val="00D75D7E"/>
    <w:rsid w:val="00D769AC"/>
    <w:rsid w:val="00D76AA6"/>
    <w:rsid w:val="00D76BD9"/>
    <w:rsid w:val="00D7770E"/>
    <w:rsid w:val="00D835C1"/>
    <w:rsid w:val="00D85C8D"/>
    <w:rsid w:val="00D86A03"/>
    <w:rsid w:val="00D86C02"/>
    <w:rsid w:val="00D87FD1"/>
    <w:rsid w:val="00D915B0"/>
    <w:rsid w:val="00D92518"/>
    <w:rsid w:val="00D96338"/>
    <w:rsid w:val="00D97B14"/>
    <w:rsid w:val="00DA190C"/>
    <w:rsid w:val="00DA1AE0"/>
    <w:rsid w:val="00DA355B"/>
    <w:rsid w:val="00DA3843"/>
    <w:rsid w:val="00DA4FA4"/>
    <w:rsid w:val="00DB0116"/>
    <w:rsid w:val="00DB0FAF"/>
    <w:rsid w:val="00DB107D"/>
    <w:rsid w:val="00DB18DE"/>
    <w:rsid w:val="00DB1D66"/>
    <w:rsid w:val="00DB2F38"/>
    <w:rsid w:val="00DB4743"/>
    <w:rsid w:val="00DB5E72"/>
    <w:rsid w:val="00DB6940"/>
    <w:rsid w:val="00DB7310"/>
    <w:rsid w:val="00DB7E2B"/>
    <w:rsid w:val="00DC08D9"/>
    <w:rsid w:val="00DC11B2"/>
    <w:rsid w:val="00DC41B8"/>
    <w:rsid w:val="00DC4429"/>
    <w:rsid w:val="00DC469D"/>
    <w:rsid w:val="00DD007A"/>
    <w:rsid w:val="00DD0517"/>
    <w:rsid w:val="00DD1163"/>
    <w:rsid w:val="00DD1598"/>
    <w:rsid w:val="00DD5D67"/>
    <w:rsid w:val="00DD6D2C"/>
    <w:rsid w:val="00DD77CC"/>
    <w:rsid w:val="00DD7C43"/>
    <w:rsid w:val="00DE327C"/>
    <w:rsid w:val="00DE38AA"/>
    <w:rsid w:val="00DE3925"/>
    <w:rsid w:val="00DE4A37"/>
    <w:rsid w:val="00DE7B2F"/>
    <w:rsid w:val="00DF39A5"/>
    <w:rsid w:val="00DF4C68"/>
    <w:rsid w:val="00DF55CA"/>
    <w:rsid w:val="00DF63B1"/>
    <w:rsid w:val="00DF6B4A"/>
    <w:rsid w:val="00DF6B9D"/>
    <w:rsid w:val="00E01C0E"/>
    <w:rsid w:val="00E05081"/>
    <w:rsid w:val="00E060C0"/>
    <w:rsid w:val="00E07892"/>
    <w:rsid w:val="00E07A52"/>
    <w:rsid w:val="00E07F29"/>
    <w:rsid w:val="00E128BC"/>
    <w:rsid w:val="00E1491C"/>
    <w:rsid w:val="00E235D0"/>
    <w:rsid w:val="00E30C26"/>
    <w:rsid w:val="00E316DD"/>
    <w:rsid w:val="00E31767"/>
    <w:rsid w:val="00E35BF7"/>
    <w:rsid w:val="00E361A5"/>
    <w:rsid w:val="00E36A72"/>
    <w:rsid w:val="00E37231"/>
    <w:rsid w:val="00E37DBE"/>
    <w:rsid w:val="00E41393"/>
    <w:rsid w:val="00E41C81"/>
    <w:rsid w:val="00E473C0"/>
    <w:rsid w:val="00E508F0"/>
    <w:rsid w:val="00E52D97"/>
    <w:rsid w:val="00E53BE4"/>
    <w:rsid w:val="00E55E4C"/>
    <w:rsid w:val="00E563F1"/>
    <w:rsid w:val="00E603C1"/>
    <w:rsid w:val="00E64658"/>
    <w:rsid w:val="00E65A2D"/>
    <w:rsid w:val="00E65C74"/>
    <w:rsid w:val="00E66254"/>
    <w:rsid w:val="00E66912"/>
    <w:rsid w:val="00E705C1"/>
    <w:rsid w:val="00E707D6"/>
    <w:rsid w:val="00E70FA1"/>
    <w:rsid w:val="00E747E8"/>
    <w:rsid w:val="00E749B0"/>
    <w:rsid w:val="00E80086"/>
    <w:rsid w:val="00E81DA5"/>
    <w:rsid w:val="00E84C61"/>
    <w:rsid w:val="00E85D16"/>
    <w:rsid w:val="00E93147"/>
    <w:rsid w:val="00E93744"/>
    <w:rsid w:val="00E93DD3"/>
    <w:rsid w:val="00EA005C"/>
    <w:rsid w:val="00EA22EC"/>
    <w:rsid w:val="00EA261E"/>
    <w:rsid w:val="00EA2725"/>
    <w:rsid w:val="00EA664A"/>
    <w:rsid w:val="00EA74BD"/>
    <w:rsid w:val="00EA7CF3"/>
    <w:rsid w:val="00EB2006"/>
    <w:rsid w:val="00EB3D91"/>
    <w:rsid w:val="00EB3E7A"/>
    <w:rsid w:val="00EB45D9"/>
    <w:rsid w:val="00EB4D4E"/>
    <w:rsid w:val="00EC1712"/>
    <w:rsid w:val="00EC2484"/>
    <w:rsid w:val="00EC2C9E"/>
    <w:rsid w:val="00EC4FDF"/>
    <w:rsid w:val="00EC5485"/>
    <w:rsid w:val="00EC7AEF"/>
    <w:rsid w:val="00EC7B92"/>
    <w:rsid w:val="00EC7F01"/>
    <w:rsid w:val="00ED2251"/>
    <w:rsid w:val="00ED6A1F"/>
    <w:rsid w:val="00ED6CD6"/>
    <w:rsid w:val="00EE2713"/>
    <w:rsid w:val="00EE31EE"/>
    <w:rsid w:val="00EE4A3D"/>
    <w:rsid w:val="00EE59DC"/>
    <w:rsid w:val="00EE670D"/>
    <w:rsid w:val="00EE6CB3"/>
    <w:rsid w:val="00EF09DF"/>
    <w:rsid w:val="00EF5018"/>
    <w:rsid w:val="00EF6260"/>
    <w:rsid w:val="00EF7E08"/>
    <w:rsid w:val="00F010C9"/>
    <w:rsid w:val="00F03996"/>
    <w:rsid w:val="00F11DD7"/>
    <w:rsid w:val="00F1379C"/>
    <w:rsid w:val="00F17245"/>
    <w:rsid w:val="00F17335"/>
    <w:rsid w:val="00F17CF5"/>
    <w:rsid w:val="00F205B5"/>
    <w:rsid w:val="00F208DF"/>
    <w:rsid w:val="00F2753C"/>
    <w:rsid w:val="00F31CD6"/>
    <w:rsid w:val="00F33354"/>
    <w:rsid w:val="00F34647"/>
    <w:rsid w:val="00F357E3"/>
    <w:rsid w:val="00F37232"/>
    <w:rsid w:val="00F37C35"/>
    <w:rsid w:val="00F40F8E"/>
    <w:rsid w:val="00F4127F"/>
    <w:rsid w:val="00F41472"/>
    <w:rsid w:val="00F414B4"/>
    <w:rsid w:val="00F41E2B"/>
    <w:rsid w:val="00F4498A"/>
    <w:rsid w:val="00F450C0"/>
    <w:rsid w:val="00F47F71"/>
    <w:rsid w:val="00F51DC8"/>
    <w:rsid w:val="00F54965"/>
    <w:rsid w:val="00F5503F"/>
    <w:rsid w:val="00F55FCC"/>
    <w:rsid w:val="00F56983"/>
    <w:rsid w:val="00F5711B"/>
    <w:rsid w:val="00F573D5"/>
    <w:rsid w:val="00F60FFD"/>
    <w:rsid w:val="00F616DA"/>
    <w:rsid w:val="00F64B3C"/>
    <w:rsid w:val="00F64D66"/>
    <w:rsid w:val="00F65A8B"/>
    <w:rsid w:val="00F66A9D"/>
    <w:rsid w:val="00F71DDE"/>
    <w:rsid w:val="00F723F9"/>
    <w:rsid w:val="00F76AB0"/>
    <w:rsid w:val="00F81AD3"/>
    <w:rsid w:val="00F859A7"/>
    <w:rsid w:val="00F85EC3"/>
    <w:rsid w:val="00F87DFE"/>
    <w:rsid w:val="00F9044F"/>
    <w:rsid w:val="00F91520"/>
    <w:rsid w:val="00F92844"/>
    <w:rsid w:val="00F94A0D"/>
    <w:rsid w:val="00F96D1A"/>
    <w:rsid w:val="00F978E6"/>
    <w:rsid w:val="00FA0ECD"/>
    <w:rsid w:val="00FA2845"/>
    <w:rsid w:val="00FB3685"/>
    <w:rsid w:val="00FB6307"/>
    <w:rsid w:val="00FC02BA"/>
    <w:rsid w:val="00FC7A9D"/>
    <w:rsid w:val="00FD0152"/>
    <w:rsid w:val="00FD093A"/>
    <w:rsid w:val="00FD0E82"/>
    <w:rsid w:val="00FD3155"/>
    <w:rsid w:val="00FD34EB"/>
    <w:rsid w:val="00FD45EF"/>
    <w:rsid w:val="00FD4DAC"/>
    <w:rsid w:val="00FD5900"/>
    <w:rsid w:val="00FE1903"/>
    <w:rsid w:val="00FE229E"/>
    <w:rsid w:val="00FE3E64"/>
    <w:rsid w:val="00FE4D34"/>
    <w:rsid w:val="00FE6F8C"/>
    <w:rsid w:val="00FF0058"/>
    <w:rsid w:val="00FF14E9"/>
    <w:rsid w:val="00FF234C"/>
    <w:rsid w:val="00FF2D4D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067F3"/>
  <w14:defaultImageDpi w14:val="0"/>
  <w15:docId w15:val="{29BB2C07-C994-4963-888D-683547F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5C"/>
    <w:pPr>
      <w:widowControl w:val="0"/>
      <w:autoSpaceDE w:val="0"/>
      <w:autoSpaceDN w:val="0"/>
      <w:adjustRightInd w:val="0"/>
    </w:pPr>
    <w:rPr>
      <w:rFonts w:ascii="Times  New  Roman" w:eastAsia="Times New Roman" w:hAnsi="Times  New  Roman" w:cs="Times  New 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5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5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62D5C"/>
    <w:pPr>
      <w:outlineLvl w:val="2"/>
    </w:pPr>
    <w:rPr>
      <w:rFonts w:cs="Times New Roman"/>
    </w:rPr>
  </w:style>
  <w:style w:type="paragraph" w:styleId="7">
    <w:name w:val="heading 7"/>
    <w:basedOn w:val="a"/>
    <w:next w:val="a"/>
    <w:link w:val="70"/>
    <w:uiPriority w:val="99"/>
    <w:qFormat/>
    <w:rsid w:val="00475164"/>
    <w:pPr>
      <w:suppressAutoHyphens/>
      <w:spacing w:before="240" w:after="60"/>
      <w:outlineLvl w:val="6"/>
    </w:pPr>
    <w:rPr>
      <w:rFonts w:ascii="Times New Roman" w:hAnsi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16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7516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B62D5C"/>
    <w:rPr>
      <w:rFonts w:ascii="Times  New  Roman" w:hAnsi="Times  New  Roman"/>
      <w:sz w:val="24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475164"/>
    <w:rPr>
      <w:rFonts w:ascii="Times New Roman" w:hAnsi="Times New Roman"/>
      <w:kern w:val="1"/>
      <w:sz w:val="24"/>
      <w:lang w:val="x-none" w:eastAsia="ar-SA" w:bidi="ar-SA"/>
    </w:rPr>
  </w:style>
  <w:style w:type="paragraph" w:customStyle="1" w:styleId="11">
    <w:name w:val="Абзац списка1"/>
    <w:basedOn w:val="a"/>
    <w:uiPriority w:val="99"/>
    <w:rsid w:val="00475164"/>
    <w:pPr>
      <w:ind w:left="720"/>
      <w:contextualSpacing/>
    </w:pPr>
    <w:rPr>
      <w:lang w:val="en-US"/>
    </w:rPr>
  </w:style>
  <w:style w:type="paragraph" w:styleId="a3">
    <w:name w:val="Title"/>
    <w:basedOn w:val="a"/>
    <w:next w:val="a"/>
    <w:link w:val="a4"/>
    <w:uiPriority w:val="99"/>
    <w:qFormat/>
    <w:rsid w:val="004751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4">
    <w:name w:val="Заголовок Знак"/>
    <w:link w:val="a3"/>
    <w:uiPriority w:val="99"/>
    <w:locked/>
    <w:rsid w:val="00475164"/>
    <w:rPr>
      <w:rFonts w:ascii="Cambria" w:hAnsi="Cambria"/>
      <w:b/>
      <w:kern w:val="28"/>
      <w:sz w:val="32"/>
      <w:lang w:val="en-US" w:eastAsia="x-none"/>
    </w:rPr>
  </w:style>
  <w:style w:type="paragraph" w:styleId="a5">
    <w:name w:val="No Spacing"/>
    <w:uiPriority w:val="99"/>
    <w:qFormat/>
    <w:rsid w:val="00475164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75164"/>
    <w:pPr>
      <w:ind w:left="720"/>
      <w:contextualSpacing/>
    </w:pPr>
  </w:style>
  <w:style w:type="paragraph" w:customStyle="1" w:styleId="Default">
    <w:name w:val="Default"/>
    <w:uiPriority w:val="99"/>
    <w:rsid w:val="00B62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0">
    <w:name w:val="Style0"/>
    <w:basedOn w:val="a"/>
    <w:next w:val="a"/>
    <w:uiPriority w:val="99"/>
    <w:rsid w:val="00B62D5C"/>
    <w:rPr>
      <w:rFonts w:eastAsia="Calibri"/>
      <w:sz w:val="28"/>
      <w:szCs w:val="28"/>
    </w:rPr>
  </w:style>
  <w:style w:type="paragraph" w:customStyle="1" w:styleId="Style1">
    <w:name w:val="Style1"/>
    <w:basedOn w:val="a"/>
    <w:next w:val="a"/>
    <w:uiPriority w:val="99"/>
    <w:rsid w:val="00B62D5C"/>
  </w:style>
  <w:style w:type="paragraph" w:customStyle="1" w:styleId="Style2">
    <w:name w:val="Style2"/>
    <w:basedOn w:val="a"/>
    <w:next w:val="a"/>
    <w:uiPriority w:val="99"/>
    <w:rsid w:val="00B62D5C"/>
    <w:rPr>
      <w:rFonts w:ascii="Arial" w:eastAsia="Calibri" w:hAnsi="Arial" w:cs="Arial"/>
    </w:rPr>
  </w:style>
  <w:style w:type="paragraph" w:customStyle="1" w:styleId="Style3">
    <w:name w:val="Style3"/>
    <w:basedOn w:val="a"/>
    <w:next w:val="a"/>
    <w:uiPriority w:val="99"/>
    <w:rsid w:val="00B62D5C"/>
    <w:rPr>
      <w:rFonts w:eastAsia="Calibri"/>
      <w:sz w:val="18"/>
      <w:szCs w:val="18"/>
    </w:rPr>
  </w:style>
  <w:style w:type="paragraph" w:customStyle="1" w:styleId="Style4">
    <w:name w:val="Style4"/>
    <w:basedOn w:val="a"/>
    <w:next w:val="a"/>
    <w:uiPriority w:val="99"/>
    <w:rsid w:val="00B62D5C"/>
  </w:style>
  <w:style w:type="paragraph" w:customStyle="1" w:styleId="Style5">
    <w:name w:val="Style5"/>
    <w:basedOn w:val="a"/>
    <w:next w:val="a"/>
    <w:uiPriority w:val="99"/>
    <w:rsid w:val="00B62D5C"/>
    <w:rPr>
      <w:rFonts w:eastAsia="Calibri"/>
      <w:sz w:val="22"/>
      <w:szCs w:val="22"/>
    </w:rPr>
  </w:style>
  <w:style w:type="paragraph" w:customStyle="1" w:styleId="Style6">
    <w:name w:val="Style6"/>
    <w:basedOn w:val="a"/>
    <w:next w:val="a"/>
    <w:uiPriority w:val="99"/>
    <w:rsid w:val="00B62D5C"/>
    <w:rPr>
      <w:rFonts w:eastAsia="Calibri"/>
      <w:sz w:val="22"/>
      <w:szCs w:val="22"/>
    </w:rPr>
  </w:style>
  <w:style w:type="paragraph" w:customStyle="1" w:styleId="Style7">
    <w:name w:val="Style7"/>
    <w:basedOn w:val="a"/>
    <w:next w:val="a"/>
    <w:uiPriority w:val="99"/>
    <w:rsid w:val="00B62D5C"/>
    <w:rPr>
      <w:rFonts w:eastAsia="Calibri"/>
      <w:sz w:val="22"/>
      <w:szCs w:val="22"/>
    </w:rPr>
  </w:style>
  <w:style w:type="paragraph" w:customStyle="1" w:styleId="Style8">
    <w:name w:val="Style8"/>
    <w:basedOn w:val="a"/>
    <w:next w:val="a"/>
    <w:uiPriority w:val="99"/>
    <w:rsid w:val="00B62D5C"/>
    <w:rPr>
      <w:rFonts w:eastAsia="Calibri"/>
      <w:sz w:val="28"/>
      <w:szCs w:val="28"/>
    </w:rPr>
  </w:style>
  <w:style w:type="table" w:styleId="a7">
    <w:name w:val="Table Grid"/>
    <w:basedOn w:val="a1"/>
    <w:uiPriority w:val="99"/>
    <w:rsid w:val="00B6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81F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81F1D"/>
    <w:rPr>
      <w:rFonts w:ascii="Times  New  Roman" w:hAnsi="Times  New  Roman"/>
      <w:sz w:val="24"/>
      <w:lang w:val="x-none" w:eastAsia="ru-RU"/>
    </w:rPr>
  </w:style>
  <w:style w:type="paragraph" w:styleId="aa">
    <w:name w:val="footer"/>
    <w:basedOn w:val="a"/>
    <w:link w:val="ab"/>
    <w:uiPriority w:val="99"/>
    <w:rsid w:val="00181F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81F1D"/>
    <w:rPr>
      <w:rFonts w:ascii="Times  New  Roman" w:hAnsi="Times  New  Roman"/>
      <w:sz w:val="24"/>
      <w:lang w:val="x-none" w:eastAsia="ru-RU"/>
    </w:rPr>
  </w:style>
  <w:style w:type="character" w:customStyle="1" w:styleId="blk">
    <w:name w:val="blk"/>
    <w:uiPriority w:val="99"/>
    <w:rsid w:val="00526B76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EE6CB3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zh-CN"/>
    </w:rPr>
  </w:style>
  <w:style w:type="character" w:customStyle="1" w:styleId="ad">
    <w:name w:val="Основной текст Знак"/>
    <w:link w:val="ac"/>
    <w:uiPriority w:val="99"/>
    <w:semiHidden/>
    <w:locked/>
    <w:rsid w:val="00EE6CB3"/>
    <w:rPr>
      <w:rFonts w:ascii="Times New Roman" w:hAnsi="Times New Roman"/>
      <w:sz w:val="24"/>
      <w:lang w:val="x-none" w:eastAsia="zh-CN"/>
    </w:rPr>
  </w:style>
  <w:style w:type="paragraph" w:customStyle="1" w:styleId="12">
    <w:name w:val="Текст1"/>
    <w:basedOn w:val="a"/>
    <w:uiPriority w:val="99"/>
    <w:rsid w:val="00EE6CB3"/>
    <w:pPr>
      <w:widowControl/>
      <w:overflowPunct w:val="0"/>
      <w:autoSpaceDN/>
      <w:adjustRightInd/>
      <w:textAlignment w:val="baseline"/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ConsPlusNormal">
    <w:name w:val="ConsPlusNormal"/>
    <w:link w:val="ConsPlusNormal0"/>
    <w:qFormat/>
    <w:rsid w:val="00EB200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rsid w:val="00F37C35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37C35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ns@tobscien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ns@tob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Kovalevskiy</dc:creator>
  <cp:keywords/>
  <dc:description/>
  <cp:lastModifiedBy>User</cp:lastModifiedBy>
  <cp:revision>6</cp:revision>
  <dcterms:created xsi:type="dcterms:W3CDTF">2023-09-27T05:46:00Z</dcterms:created>
  <dcterms:modified xsi:type="dcterms:W3CDTF">2024-03-29T03:49:00Z</dcterms:modified>
</cp:coreProperties>
</file>